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ACE38" w14:textId="77777777" w:rsidR="001A082B" w:rsidRPr="001A082B" w:rsidRDefault="001A082B" w:rsidP="001A082B">
      <w:pPr>
        <w:pStyle w:val="Normaalweb"/>
        <w:spacing w:before="0" w:beforeAutospacing="0" w:after="0" w:afterAutospacing="0"/>
        <w:ind w:left="586"/>
        <w:rPr>
          <w:rFonts w:asciiTheme="majorHAnsi" w:hAnsiTheme="majorHAnsi" w:cstheme="majorHAnsi"/>
          <w:sz w:val="22"/>
          <w:szCs w:val="22"/>
        </w:rPr>
      </w:pPr>
      <w:r w:rsidRPr="001A082B">
        <w:rPr>
          <w:rFonts w:asciiTheme="majorHAnsi" w:hAnsiTheme="majorHAnsi" w:cstheme="majorHAnsi"/>
          <w:noProof/>
          <w:sz w:val="22"/>
          <w:szCs w:val="22"/>
        </w:rPr>
        <w:drawing>
          <wp:anchor distT="0" distB="0" distL="114300" distR="114300" simplePos="0" relativeHeight="251658240" behindDoc="0" locked="0" layoutInCell="1" allowOverlap="1" wp14:anchorId="0759A08D" wp14:editId="147108C8">
            <wp:simplePos x="0" y="0"/>
            <wp:positionH relativeFrom="margin">
              <wp:align>center</wp:align>
            </wp:positionH>
            <wp:positionV relativeFrom="paragraph">
              <wp:posOffset>-1429385</wp:posOffset>
            </wp:positionV>
            <wp:extent cx="2849526" cy="1424763"/>
            <wp:effectExtent l="0" t="0" r="8255" b="4445"/>
            <wp:wrapNone/>
            <wp:docPr id="1" name="Afbeelding 1" descr="C:\Users\zzs\Dropbox\werkgroepen\JPG\Linnean_werkgroepen_Bekostig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zs\Dropbox\werkgroepen\JPG\Linnean_werkgroepen_Bekostig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9526" cy="1424763"/>
                    </a:xfrm>
                    <a:prstGeom prst="rect">
                      <a:avLst/>
                    </a:prstGeom>
                    <a:noFill/>
                    <a:ln>
                      <a:noFill/>
                    </a:ln>
                  </pic:spPr>
                </pic:pic>
              </a:graphicData>
            </a:graphic>
          </wp:anchor>
        </w:drawing>
      </w:r>
    </w:p>
    <w:p w14:paraId="3625DB17" w14:textId="77777777" w:rsidR="00D020DA" w:rsidRDefault="00D020DA" w:rsidP="001A082B">
      <w:pPr>
        <w:pStyle w:val="Normaalweb"/>
        <w:spacing w:before="0" w:beforeAutospacing="0" w:after="0" w:afterAutospacing="0"/>
        <w:ind w:left="586"/>
        <w:rPr>
          <w:rFonts w:asciiTheme="majorHAnsi" w:hAnsiTheme="majorHAnsi" w:cstheme="majorHAnsi"/>
          <w:b/>
          <w:color w:val="00B157"/>
          <w:szCs w:val="22"/>
        </w:rPr>
      </w:pPr>
    </w:p>
    <w:p w14:paraId="6552C34A" w14:textId="77777777" w:rsidR="001A082B" w:rsidRPr="001A082B" w:rsidRDefault="001A082B" w:rsidP="004B372C">
      <w:pPr>
        <w:pStyle w:val="Normaalweb"/>
        <w:spacing w:before="0" w:beforeAutospacing="0" w:after="0" w:afterAutospacing="0"/>
        <w:rPr>
          <w:rFonts w:asciiTheme="majorHAnsi" w:hAnsiTheme="majorHAnsi" w:cstheme="majorHAnsi"/>
          <w:b/>
          <w:color w:val="00B157"/>
          <w:szCs w:val="22"/>
        </w:rPr>
      </w:pPr>
      <w:r w:rsidRPr="001A082B">
        <w:rPr>
          <w:rFonts w:asciiTheme="majorHAnsi" w:hAnsiTheme="majorHAnsi" w:cstheme="majorHAnsi"/>
          <w:b/>
          <w:color w:val="00B157"/>
          <w:szCs w:val="22"/>
        </w:rPr>
        <w:t>Linnean WG Bekostiging</w:t>
      </w:r>
    </w:p>
    <w:p w14:paraId="331AE818" w14:textId="77777777" w:rsidR="001A082B" w:rsidRDefault="004B372C" w:rsidP="004B372C">
      <w:pPr>
        <w:pStyle w:val="Norma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 xml:space="preserve">Wanneer: </w:t>
      </w:r>
      <w:r w:rsidR="002E04F1">
        <w:rPr>
          <w:rFonts w:asciiTheme="majorHAnsi" w:hAnsiTheme="majorHAnsi" w:cstheme="majorHAnsi"/>
          <w:sz w:val="22"/>
          <w:szCs w:val="22"/>
        </w:rPr>
        <w:t xml:space="preserve">22 september </w:t>
      </w:r>
      <w:r>
        <w:rPr>
          <w:rFonts w:asciiTheme="majorHAnsi" w:hAnsiTheme="majorHAnsi" w:cstheme="majorHAnsi"/>
          <w:sz w:val="22"/>
          <w:szCs w:val="22"/>
        </w:rPr>
        <w:t xml:space="preserve"> 10</w:t>
      </w:r>
      <w:r w:rsidR="00DC7666">
        <w:rPr>
          <w:rFonts w:asciiTheme="majorHAnsi" w:hAnsiTheme="majorHAnsi" w:cstheme="majorHAnsi"/>
          <w:sz w:val="22"/>
          <w:szCs w:val="22"/>
        </w:rPr>
        <w:t>:</w:t>
      </w:r>
      <w:r>
        <w:rPr>
          <w:rFonts w:asciiTheme="majorHAnsi" w:hAnsiTheme="majorHAnsi" w:cstheme="majorHAnsi"/>
          <w:sz w:val="22"/>
          <w:szCs w:val="22"/>
        </w:rPr>
        <w:t>30-12:0</w:t>
      </w:r>
      <w:r w:rsidR="00DC7666">
        <w:rPr>
          <w:rFonts w:asciiTheme="majorHAnsi" w:hAnsiTheme="majorHAnsi" w:cstheme="majorHAnsi"/>
          <w:sz w:val="22"/>
          <w:szCs w:val="22"/>
        </w:rPr>
        <w:t>0 uur</w:t>
      </w:r>
    </w:p>
    <w:p w14:paraId="2A469E03" w14:textId="77777777" w:rsidR="00DC7666" w:rsidRDefault="004B372C" w:rsidP="004B372C">
      <w:pPr>
        <w:pStyle w:val="Norma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Locatie: Zoom</w:t>
      </w:r>
    </w:p>
    <w:p w14:paraId="7228A2E4" w14:textId="77777777" w:rsidR="004B372C" w:rsidRPr="004B372C" w:rsidRDefault="004B372C" w:rsidP="004B372C">
      <w:pPr>
        <w:pStyle w:val="Normaalweb"/>
        <w:spacing w:before="0" w:beforeAutospacing="0" w:after="0" w:afterAutospacing="0"/>
        <w:ind w:left="586"/>
        <w:rPr>
          <w:rFonts w:asciiTheme="majorHAnsi" w:hAnsiTheme="majorHAnsi" w:cstheme="majorHAnsi"/>
          <w:sz w:val="22"/>
          <w:szCs w:val="22"/>
        </w:rPr>
      </w:pPr>
    </w:p>
    <w:p w14:paraId="1BFE01D0" w14:textId="77777777" w:rsidR="004B372C" w:rsidRDefault="004B372C" w:rsidP="004B372C">
      <w:pPr>
        <w:pStyle w:val="Normaalweb"/>
        <w:spacing w:before="0" w:beforeAutospacing="0" w:after="0" w:afterAutospacing="0"/>
        <w:rPr>
          <w:rFonts w:asciiTheme="majorHAnsi" w:hAnsiTheme="majorHAnsi" w:cstheme="majorHAnsi"/>
          <w:color w:val="00B157"/>
          <w:sz w:val="22"/>
          <w:szCs w:val="22"/>
        </w:rPr>
      </w:pPr>
      <w:r>
        <w:rPr>
          <w:rFonts w:asciiTheme="majorHAnsi" w:hAnsiTheme="majorHAnsi" w:cstheme="majorHAnsi"/>
          <w:color w:val="00B157"/>
          <w:sz w:val="22"/>
          <w:szCs w:val="22"/>
        </w:rPr>
        <w:t>Aanwezigen</w:t>
      </w:r>
    </w:p>
    <w:p w14:paraId="7A983B23" w14:textId="77777777" w:rsidR="00F43178" w:rsidRDefault="00750D4B" w:rsidP="00F43178">
      <w:pPr>
        <w:pStyle w:val="Normaalweb"/>
        <w:spacing w:before="0" w:beforeAutospacing="0" w:after="0" w:afterAutospacing="0" w:line="240" w:lineRule="auto"/>
        <w:rPr>
          <w:rFonts w:ascii="Verdana" w:eastAsiaTheme="minorHAnsi" w:hAnsi="Verdana" w:cs="Calibri"/>
          <w:sz w:val="20"/>
          <w:szCs w:val="20"/>
          <w:lang w:eastAsia="en-US"/>
        </w:rPr>
      </w:pPr>
      <w:r>
        <w:rPr>
          <w:rFonts w:asciiTheme="majorHAnsi" w:hAnsiTheme="majorHAnsi" w:cstheme="majorHAnsi"/>
          <w:sz w:val="22"/>
          <w:szCs w:val="22"/>
        </w:rPr>
        <w:t>Mart van de Laar (voorzitter),</w:t>
      </w:r>
      <w:r w:rsidR="00F43178">
        <w:rPr>
          <w:rFonts w:asciiTheme="majorHAnsi" w:hAnsiTheme="majorHAnsi" w:cstheme="majorHAnsi"/>
          <w:sz w:val="22"/>
          <w:szCs w:val="22"/>
        </w:rPr>
        <w:t xml:space="preserve"> Paul Ulrich</w:t>
      </w:r>
      <w:r w:rsidR="009A250A">
        <w:rPr>
          <w:rFonts w:asciiTheme="majorHAnsi" w:hAnsiTheme="majorHAnsi" w:cstheme="majorHAnsi"/>
          <w:sz w:val="22"/>
          <w:szCs w:val="22"/>
        </w:rPr>
        <w:t xml:space="preserve">, Jelle </w:t>
      </w:r>
      <w:r w:rsidR="00F43178">
        <w:rPr>
          <w:rFonts w:asciiTheme="majorHAnsi" w:hAnsiTheme="majorHAnsi" w:cstheme="majorHAnsi"/>
          <w:sz w:val="22"/>
          <w:szCs w:val="22"/>
        </w:rPr>
        <w:t>Walraven, Jan Willem Beijer</w:t>
      </w:r>
      <w:r w:rsidR="009A250A">
        <w:rPr>
          <w:rFonts w:asciiTheme="majorHAnsi" w:hAnsiTheme="majorHAnsi" w:cstheme="majorHAnsi"/>
          <w:sz w:val="22"/>
          <w:szCs w:val="22"/>
        </w:rPr>
        <w:t>,</w:t>
      </w:r>
      <w:r>
        <w:rPr>
          <w:rFonts w:asciiTheme="majorHAnsi" w:hAnsiTheme="majorHAnsi" w:cstheme="majorHAnsi"/>
          <w:sz w:val="22"/>
          <w:szCs w:val="22"/>
        </w:rPr>
        <w:t xml:space="preserve"> </w:t>
      </w:r>
      <w:r w:rsidR="004B372C">
        <w:rPr>
          <w:rFonts w:asciiTheme="majorHAnsi" w:hAnsiTheme="majorHAnsi" w:cstheme="majorHAnsi"/>
          <w:sz w:val="22"/>
          <w:szCs w:val="22"/>
        </w:rPr>
        <w:t>Ruben Hoff</w:t>
      </w:r>
      <w:r w:rsidR="00F43178">
        <w:rPr>
          <w:rFonts w:asciiTheme="majorHAnsi" w:hAnsiTheme="majorHAnsi" w:cstheme="majorHAnsi"/>
          <w:sz w:val="22"/>
          <w:szCs w:val="22"/>
        </w:rPr>
        <w:t xml:space="preserve">, </w:t>
      </w:r>
      <w:r w:rsidR="009A250A">
        <w:rPr>
          <w:rFonts w:asciiTheme="majorHAnsi" w:hAnsiTheme="majorHAnsi" w:cstheme="majorHAnsi"/>
          <w:sz w:val="22"/>
          <w:szCs w:val="22"/>
        </w:rPr>
        <w:t>Thomas Reijnders</w:t>
      </w:r>
      <w:r w:rsidR="00F43178">
        <w:rPr>
          <w:rFonts w:asciiTheme="majorHAnsi" w:hAnsiTheme="majorHAnsi" w:cstheme="majorHAnsi"/>
          <w:sz w:val="22"/>
          <w:szCs w:val="22"/>
        </w:rPr>
        <w:t xml:space="preserve">, Marleen Kruijt, Jenneke Boerman, </w:t>
      </w:r>
      <w:r w:rsidR="004B372C">
        <w:rPr>
          <w:rFonts w:asciiTheme="majorHAnsi" w:hAnsiTheme="majorHAnsi" w:cstheme="majorHAnsi"/>
          <w:sz w:val="22"/>
          <w:szCs w:val="22"/>
        </w:rPr>
        <w:t>Lydia Vunderink</w:t>
      </w:r>
      <w:r w:rsidR="009A250A">
        <w:rPr>
          <w:rFonts w:asciiTheme="majorHAnsi" w:hAnsiTheme="majorHAnsi" w:cstheme="majorHAnsi"/>
          <w:sz w:val="22"/>
          <w:szCs w:val="22"/>
        </w:rPr>
        <w:t xml:space="preserve"> (toelichting mededeling)</w:t>
      </w:r>
      <w:r>
        <w:rPr>
          <w:rFonts w:asciiTheme="majorHAnsi" w:hAnsiTheme="majorHAnsi" w:cstheme="majorHAnsi"/>
          <w:sz w:val="22"/>
          <w:szCs w:val="22"/>
        </w:rPr>
        <w:t xml:space="preserve">, </w:t>
      </w:r>
      <w:r w:rsidR="009A250A">
        <w:rPr>
          <w:rFonts w:asciiTheme="majorHAnsi" w:hAnsiTheme="majorHAnsi" w:cstheme="majorHAnsi"/>
          <w:sz w:val="22"/>
          <w:szCs w:val="22"/>
        </w:rPr>
        <w:t xml:space="preserve">Judith van Beek </w:t>
      </w:r>
      <w:r w:rsidR="00F43178">
        <w:rPr>
          <w:rFonts w:asciiTheme="majorHAnsi" w:hAnsiTheme="majorHAnsi" w:cstheme="majorHAnsi"/>
          <w:sz w:val="22"/>
          <w:szCs w:val="22"/>
        </w:rPr>
        <w:t xml:space="preserve">, </w:t>
      </w:r>
      <w:r>
        <w:rPr>
          <w:rFonts w:asciiTheme="majorHAnsi" w:hAnsiTheme="majorHAnsi" w:cstheme="majorHAnsi"/>
          <w:sz w:val="22"/>
          <w:szCs w:val="22"/>
        </w:rPr>
        <w:t>Marloes Zuidgeest (notities)</w:t>
      </w:r>
      <w:r w:rsidR="004B372C">
        <w:rPr>
          <w:rFonts w:asciiTheme="majorHAnsi" w:hAnsiTheme="majorHAnsi" w:cstheme="majorHAnsi"/>
          <w:sz w:val="22"/>
          <w:szCs w:val="22"/>
        </w:rPr>
        <w:t>.</w:t>
      </w:r>
      <w:r w:rsidR="00F43178">
        <w:rPr>
          <w:rFonts w:eastAsiaTheme="minorHAnsi" w:cs="Calibri"/>
          <w:sz w:val="20"/>
          <w:lang w:eastAsia="en-US"/>
        </w:rPr>
        <w:t xml:space="preserve"> </w:t>
      </w:r>
    </w:p>
    <w:p w14:paraId="3D219EDB" w14:textId="77777777" w:rsidR="00F43178" w:rsidRPr="004B372C" w:rsidRDefault="00F43178" w:rsidP="00750D4B">
      <w:pPr>
        <w:pStyle w:val="Normaalweb"/>
        <w:spacing w:before="0" w:beforeAutospacing="0" w:after="0" w:afterAutospacing="0" w:line="240" w:lineRule="auto"/>
        <w:rPr>
          <w:rFonts w:asciiTheme="majorHAnsi" w:hAnsiTheme="majorHAnsi" w:cstheme="majorHAnsi"/>
          <w:sz w:val="22"/>
          <w:szCs w:val="22"/>
        </w:rPr>
      </w:pPr>
    </w:p>
    <w:p w14:paraId="4DD81C30" w14:textId="77777777" w:rsidR="009A250A" w:rsidRPr="009A250A" w:rsidRDefault="001A082B" w:rsidP="009A250A">
      <w:pPr>
        <w:pStyle w:val="Normaalweb"/>
        <w:tabs>
          <w:tab w:val="clear" w:pos="454"/>
          <w:tab w:val="left" w:pos="284"/>
        </w:tabs>
        <w:spacing w:before="0" w:beforeAutospacing="0" w:after="0" w:afterAutospacing="0"/>
        <w:ind w:left="586" w:hanging="586"/>
        <w:rPr>
          <w:rFonts w:asciiTheme="majorHAnsi" w:hAnsiTheme="majorHAnsi" w:cstheme="majorHAnsi"/>
          <w:color w:val="00B157"/>
          <w:sz w:val="22"/>
          <w:szCs w:val="22"/>
        </w:rPr>
      </w:pPr>
      <w:r w:rsidRPr="001A082B">
        <w:rPr>
          <w:rFonts w:asciiTheme="majorHAnsi" w:hAnsiTheme="majorHAnsi" w:cstheme="majorHAnsi"/>
          <w:color w:val="00B157"/>
          <w:sz w:val="22"/>
          <w:szCs w:val="22"/>
        </w:rPr>
        <w:t>Agenda</w:t>
      </w:r>
    </w:p>
    <w:p w14:paraId="76BE351A" w14:textId="77777777" w:rsidR="009A250A" w:rsidRDefault="009A250A" w:rsidP="009A250A">
      <w:pPr>
        <w:widowControl/>
        <w:numPr>
          <w:ilvl w:val="0"/>
          <w:numId w:val="1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358"/>
        <w:textAlignment w:val="baseline"/>
        <w:rPr>
          <w:rFonts w:asciiTheme="majorHAnsi" w:hAnsiTheme="majorHAnsi" w:cstheme="majorHAnsi"/>
          <w:sz w:val="22"/>
        </w:rPr>
      </w:pPr>
      <w:r w:rsidRPr="009A250A">
        <w:rPr>
          <w:rFonts w:asciiTheme="majorHAnsi" w:hAnsiTheme="majorHAnsi" w:cstheme="majorHAnsi"/>
          <w:sz w:val="22"/>
        </w:rPr>
        <w:t xml:space="preserve">Opening, welkom, en vaststellen van de agenda </w:t>
      </w:r>
    </w:p>
    <w:p w14:paraId="7A081436" w14:textId="77777777" w:rsidR="009A250A" w:rsidRPr="009A250A" w:rsidRDefault="009A250A" w:rsidP="009A250A">
      <w:pPr>
        <w:widowControl/>
        <w:numPr>
          <w:ilvl w:val="0"/>
          <w:numId w:val="1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358"/>
        <w:textAlignment w:val="baseline"/>
        <w:rPr>
          <w:rFonts w:asciiTheme="majorHAnsi" w:hAnsiTheme="majorHAnsi" w:cstheme="majorHAnsi"/>
          <w:sz w:val="22"/>
        </w:rPr>
      </w:pPr>
      <w:r w:rsidRPr="009A250A">
        <w:rPr>
          <w:rFonts w:asciiTheme="majorHAnsi" w:hAnsiTheme="majorHAnsi" w:cstheme="majorHAnsi"/>
          <w:sz w:val="22"/>
        </w:rPr>
        <w:t>Voorstelronde</w:t>
      </w:r>
    </w:p>
    <w:p w14:paraId="22FC5FDE" w14:textId="77777777" w:rsidR="009A250A" w:rsidRPr="009A250A" w:rsidRDefault="009A250A" w:rsidP="009A250A">
      <w:pPr>
        <w:widowControl/>
        <w:numPr>
          <w:ilvl w:val="0"/>
          <w:numId w:val="1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358"/>
        <w:textAlignment w:val="baseline"/>
        <w:rPr>
          <w:rFonts w:asciiTheme="majorHAnsi" w:hAnsiTheme="majorHAnsi" w:cstheme="majorHAnsi"/>
          <w:sz w:val="22"/>
        </w:rPr>
      </w:pPr>
      <w:r w:rsidRPr="009A250A">
        <w:rPr>
          <w:rFonts w:asciiTheme="majorHAnsi" w:hAnsiTheme="majorHAnsi" w:cstheme="majorHAnsi"/>
          <w:sz w:val="22"/>
        </w:rPr>
        <w:t>Mededelingen</w:t>
      </w:r>
    </w:p>
    <w:p w14:paraId="46F6920D" w14:textId="77777777" w:rsidR="00F24D8E" w:rsidRPr="00F24D8E" w:rsidRDefault="002239E0" w:rsidP="00F24D8E">
      <w:pPr>
        <w:widowControl/>
        <w:numPr>
          <w:ilvl w:val="0"/>
          <w:numId w:val="1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358"/>
        <w:textAlignment w:val="baseline"/>
        <w:rPr>
          <w:rFonts w:asciiTheme="majorHAnsi" w:hAnsiTheme="majorHAnsi" w:cstheme="majorHAnsi"/>
          <w:sz w:val="22"/>
        </w:rPr>
      </w:pPr>
      <w:r w:rsidRPr="00F24D8E">
        <w:rPr>
          <w:rFonts w:asciiTheme="majorHAnsi" w:hAnsiTheme="majorHAnsi" w:cstheme="majorHAnsi"/>
          <w:sz w:val="22"/>
        </w:rPr>
        <w:t>Inventarisatie</w:t>
      </w:r>
      <w:r w:rsidR="00F24D8E" w:rsidRPr="00F24D8E">
        <w:rPr>
          <w:rFonts w:asciiTheme="majorHAnsi" w:hAnsiTheme="majorHAnsi" w:cstheme="majorHAnsi"/>
          <w:sz w:val="22"/>
        </w:rPr>
        <w:t>: Welke hobbels rond waardegedreven inkoopstrategieën zijn er en hoe kunnen we deze wegnemen?</w:t>
      </w:r>
    </w:p>
    <w:p w14:paraId="7C4DE4B8" w14:textId="77777777" w:rsidR="00F24D8E" w:rsidRPr="00F24D8E" w:rsidRDefault="00F24D8E" w:rsidP="00F24D8E">
      <w:pPr>
        <w:widowControl/>
        <w:numPr>
          <w:ilvl w:val="0"/>
          <w:numId w:val="1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358"/>
        <w:textAlignment w:val="baseline"/>
        <w:rPr>
          <w:rFonts w:asciiTheme="majorHAnsi" w:hAnsiTheme="majorHAnsi" w:cstheme="majorHAnsi"/>
          <w:sz w:val="22"/>
        </w:rPr>
      </w:pPr>
      <w:r w:rsidRPr="00F24D8E">
        <w:rPr>
          <w:rFonts w:asciiTheme="majorHAnsi" w:hAnsiTheme="majorHAnsi" w:cstheme="majorHAnsi"/>
          <w:sz w:val="22"/>
        </w:rPr>
        <w:t>Voorbereiding (digitale) landelijke netwerk bijeenkomst 3 december, eerste ideeën/ sprekers.</w:t>
      </w:r>
    </w:p>
    <w:p w14:paraId="534C6B8A" w14:textId="77777777" w:rsidR="00F24D8E" w:rsidRPr="00F24D8E" w:rsidRDefault="0099674C" w:rsidP="002C1D5F">
      <w:pPr>
        <w:widowControl/>
        <w:numPr>
          <w:ilvl w:val="1"/>
          <w:numId w:val="1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709"/>
        <w:textAlignment w:val="baseline"/>
        <w:rPr>
          <w:rFonts w:asciiTheme="majorHAnsi" w:hAnsiTheme="majorHAnsi" w:cstheme="majorHAnsi"/>
          <w:sz w:val="22"/>
        </w:rPr>
      </w:pPr>
      <w:r>
        <w:rPr>
          <w:rFonts w:asciiTheme="majorHAnsi" w:hAnsiTheme="majorHAnsi" w:cstheme="majorHAnsi"/>
          <w:sz w:val="22"/>
        </w:rPr>
        <w:t>H</w:t>
      </w:r>
      <w:r w:rsidR="00F24D8E" w:rsidRPr="00F24D8E">
        <w:rPr>
          <w:rFonts w:asciiTheme="majorHAnsi" w:hAnsiTheme="majorHAnsi" w:cstheme="majorHAnsi"/>
          <w:sz w:val="22"/>
        </w:rPr>
        <w:t xml:space="preserve">oe denk U dat we via bekostiging VBHC dus optimale balans tussen kosten en opbrengsten voor de gezondheid van de </w:t>
      </w:r>
      <w:r w:rsidRPr="00F24D8E">
        <w:rPr>
          <w:rFonts w:asciiTheme="majorHAnsi" w:hAnsiTheme="majorHAnsi" w:cstheme="majorHAnsi"/>
          <w:sz w:val="22"/>
        </w:rPr>
        <w:t>patiënt</w:t>
      </w:r>
      <w:r w:rsidR="00F24D8E" w:rsidRPr="00F24D8E">
        <w:rPr>
          <w:rFonts w:asciiTheme="majorHAnsi" w:hAnsiTheme="majorHAnsi" w:cstheme="majorHAnsi"/>
          <w:sz w:val="22"/>
        </w:rPr>
        <w:t xml:space="preserve"> kunnen realiseren. denk aan micro. mezo en macro niveau </w:t>
      </w:r>
    </w:p>
    <w:p w14:paraId="35C68159" w14:textId="77777777" w:rsidR="00F24D8E" w:rsidRPr="00F24D8E" w:rsidRDefault="00F24D8E" w:rsidP="00F24D8E">
      <w:pPr>
        <w:widowControl/>
        <w:numPr>
          <w:ilvl w:val="0"/>
          <w:numId w:val="1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358"/>
        <w:textAlignment w:val="baseline"/>
        <w:rPr>
          <w:rFonts w:asciiTheme="majorHAnsi" w:hAnsiTheme="majorHAnsi" w:cstheme="majorHAnsi"/>
          <w:sz w:val="22"/>
        </w:rPr>
      </w:pPr>
      <w:r w:rsidRPr="00F24D8E">
        <w:rPr>
          <w:rFonts w:asciiTheme="majorHAnsi" w:hAnsiTheme="majorHAnsi" w:cstheme="majorHAnsi"/>
          <w:sz w:val="22"/>
        </w:rPr>
        <w:t>Verdere lijnen van deze werkgroep (wat doen we nog/ wat niet/ white book? Wat komt daar in?)</w:t>
      </w:r>
    </w:p>
    <w:p w14:paraId="1B5D029C" w14:textId="77777777" w:rsidR="00F24D8E" w:rsidRPr="00F24D8E" w:rsidRDefault="00F24D8E" w:rsidP="00F24D8E">
      <w:pPr>
        <w:widowControl/>
        <w:numPr>
          <w:ilvl w:val="0"/>
          <w:numId w:val="1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358"/>
        <w:textAlignment w:val="baseline"/>
        <w:rPr>
          <w:rFonts w:asciiTheme="majorHAnsi" w:hAnsiTheme="majorHAnsi" w:cstheme="majorHAnsi"/>
          <w:sz w:val="22"/>
        </w:rPr>
      </w:pPr>
      <w:r w:rsidRPr="00F24D8E">
        <w:rPr>
          <w:rFonts w:asciiTheme="majorHAnsi" w:hAnsiTheme="majorHAnsi" w:cstheme="majorHAnsi"/>
          <w:sz w:val="22"/>
        </w:rPr>
        <w:t>Volgend overleg</w:t>
      </w:r>
    </w:p>
    <w:p w14:paraId="5A39D4E4" w14:textId="77777777" w:rsidR="00F24D8E" w:rsidRDefault="00F24D8E" w:rsidP="00F24D8E">
      <w:pPr>
        <w:widowControl/>
        <w:numPr>
          <w:ilvl w:val="0"/>
          <w:numId w:val="1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358"/>
        <w:textAlignment w:val="baseline"/>
        <w:rPr>
          <w:rFonts w:asciiTheme="majorHAnsi" w:hAnsiTheme="majorHAnsi" w:cstheme="majorHAnsi"/>
          <w:sz w:val="22"/>
        </w:rPr>
      </w:pPr>
      <w:r w:rsidRPr="00F24D8E">
        <w:rPr>
          <w:rFonts w:asciiTheme="majorHAnsi" w:hAnsiTheme="majorHAnsi" w:cstheme="majorHAnsi"/>
          <w:sz w:val="22"/>
        </w:rPr>
        <w:t>Wvttk</w:t>
      </w:r>
    </w:p>
    <w:p w14:paraId="77A90DD6" w14:textId="77777777" w:rsidR="00F24D8E" w:rsidRPr="00F24D8E" w:rsidRDefault="00F24D8E" w:rsidP="00F24D8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358"/>
        <w:textAlignment w:val="baseline"/>
        <w:rPr>
          <w:rFonts w:asciiTheme="majorHAnsi" w:hAnsiTheme="majorHAnsi" w:cstheme="majorHAnsi"/>
          <w:sz w:val="22"/>
        </w:rPr>
      </w:pPr>
    </w:p>
    <w:p w14:paraId="2B84B0DF" w14:textId="77777777" w:rsidR="002239E0" w:rsidRPr="002239E0" w:rsidRDefault="009A250A" w:rsidP="009A250A">
      <w:pPr>
        <w:tabs>
          <w:tab w:val="clear" w:pos="454"/>
          <w:tab w:val="left" w:pos="284"/>
        </w:tabs>
        <w:textAlignment w:val="center"/>
        <w:rPr>
          <w:rFonts w:asciiTheme="majorHAnsi" w:hAnsiTheme="majorHAnsi" w:cstheme="majorHAnsi"/>
          <w:color w:val="00B157"/>
          <w:sz w:val="22"/>
          <w:szCs w:val="22"/>
        </w:rPr>
      </w:pPr>
      <w:r w:rsidRPr="002239E0">
        <w:rPr>
          <w:rFonts w:asciiTheme="majorHAnsi" w:hAnsiTheme="majorHAnsi" w:cstheme="majorHAnsi"/>
          <w:color w:val="00B157"/>
          <w:sz w:val="22"/>
          <w:szCs w:val="22"/>
        </w:rPr>
        <w:t xml:space="preserve">Ad2. </w:t>
      </w:r>
      <w:r w:rsidR="002239E0" w:rsidRPr="002239E0">
        <w:rPr>
          <w:rFonts w:asciiTheme="majorHAnsi" w:hAnsiTheme="majorHAnsi" w:cstheme="majorHAnsi"/>
          <w:color w:val="00B157"/>
          <w:sz w:val="22"/>
          <w:szCs w:val="22"/>
        </w:rPr>
        <w:t>Voorstelronde</w:t>
      </w:r>
    </w:p>
    <w:p w14:paraId="1C8224AB" w14:textId="77777777" w:rsidR="009A250A" w:rsidRDefault="009A250A" w:rsidP="009A250A">
      <w:pPr>
        <w:tabs>
          <w:tab w:val="clear" w:pos="454"/>
          <w:tab w:val="left" w:pos="284"/>
        </w:tabs>
        <w:textAlignment w:val="center"/>
        <w:rPr>
          <w:rFonts w:asciiTheme="majorHAnsi" w:hAnsiTheme="majorHAnsi" w:cstheme="majorHAnsi"/>
          <w:sz w:val="22"/>
        </w:rPr>
      </w:pPr>
      <w:r>
        <w:rPr>
          <w:rFonts w:asciiTheme="majorHAnsi" w:hAnsiTheme="majorHAnsi" w:cstheme="majorHAnsi"/>
          <w:sz w:val="22"/>
        </w:rPr>
        <w:t xml:space="preserve">Na een welkom door de voorzitter Mart van de Laar maken we een kennismakingsronde. Maar liefst drie nieuwe werkgroepleden. Welkom! </w:t>
      </w:r>
    </w:p>
    <w:p w14:paraId="47C57CCD" w14:textId="77777777" w:rsidR="009A250A" w:rsidRDefault="009A250A" w:rsidP="009A250A">
      <w:pPr>
        <w:tabs>
          <w:tab w:val="clear" w:pos="454"/>
          <w:tab w:val="left" w:pos="284"/>
        </w:tabs>
        <w:textAlignment w:val="center"/>
        <w:rPr>
          <w:rFonts w:asciiTheme="majorHAnsi" w:hAnsiTheme="majorHAnsi" w:cstheme="majorHAnsi"/>
          <w:sz w:val="22"/>
        </w:rPr>
      </w:pPr>
    </w:p>
    <w:p w14:paraId="7E51A5A7" w14:textId="77777777" w:rsidR="009A250A" w:rsidRPr="002239E0" w:rsidRDefault="009A250A" w:rsidP="002239E0">
      <w:pPr>
        <w:pStyle w:val="Normaalweb"/>
        <w:spacing w:before="0" w:beforeAutospacing="0" w:after="0" w:afterAutospacing="0"/>
        <w:rPr>
          <w:rFonts w:asciiTheme="majorHAnsi" w:hAnsiTheme="majorHAnsi" w:cstheme="majorHAnsi"/>
          <w:color w:val="00B157"/>
          <w:sz w:val="22"/>
          <w:szCs w:val="22"/>
        </w:rPr>
      </w:pPr>
      <w:r w:rsidRPr="002239E0">
        <w:rPr>
          <w:rFonts w:asciiTheme="majorHAnsi" w:hAnsiTheme="majorHAnsi" w:cstheme="majorHAnsi"/>
          <w:color w:val="00B157"/>
          <w:sz w:val="22"/>
          <w:szCs w:val="22"/>
        </w:rPr>
        <w:t>Ad3.</w:t>
      </w:r>
      <w:r w:rsidR="002239E0">
        <w:rPr>
          <w:rFonts w:asciiTheme="majorHAnsi" w:hAnsiTheme="majorHAnsi" w:cstheme="majorHAnsi"/>
          <w:color w:val="00B157"/>
          <w:sz w:val="22"/>
          <w:szCs w:val="22"/>
        </w:rPr>
        <w:t xml:space="preserve"> Mededelingen</w:t>
      </w:r>
    </w:p>
    <w:p w14:paraId="1D4CE810" w14:textId="77777777" w:rsidR="002239E0" w:rsidRDefault="00F24D8E" w:rsidP="002239E0">
      <w:pPr>
        <w:pStyle w:val="Lijstalinea"/>
        <w:widowControl/>
        <w:numPr>
          <w:ilvl w:val="0"/>
          <w:numId w:val="24"/>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sidRPr="00F24D8E">
        <w:rPr>
          <w:rFonts w:asciiTheme="majorHAnsi" w:hAnsiTheme="majorHAnsi" w:cstheme="majorHAnsi"/>
          <w:sz w:val="22"/>
        </w:rPr>
        <w:t xml:space="preserve">Stand van zaken ingediend artikel </w:t>
      </w:r>
    </w:p>
    <w:p w14:paraId="2A6F72F9" w14:textId="4EC55F1D" w:rsidR="00F24D8E" w:rsidRPr="00F24D8E" w:rsidRDefault="00F24D8E" w:rsidP="002239E0">
      <w:pPr>
        <w:pStyle w:val="Lijstalinea"/>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1068"/>
        <w:textAlignment w:val="baseline"/>
        <w:rPr>
          <w:rFonts w:asciiTheme="majorHAnsi" w:hAnsiTheme="majorHAnsi" w:cstheme="majorHAnsi"/>
          <w:sz w:val="22"/>
        </w:rPr>
      </w:pPr>
      <w:r>
        <w:t>“</w:t>
      </w:r>
      <w:r w:rsidRPr="00F24D8E">
        <w:rPr>
          <w:rFonts w:asciiTheme="majorHAnsi" w:hAnsiTheme="majorHAnsi" w:cstheme="majorHAnsi"/>
          <w:sz w:val="22"/>
        </w:rPr>
        <w:t>B</w:t>
      </w:r>
      <w:r>
        <w:rPr>
          <w:rFonts w:asciiTheme="majorHAnsi" w:hAnsiTheme="majorHAnsi" w:cstheme="majorHAnsi"/>
          <w:sz w:val="22"/>
        </w:rPr>
        <w:t>undelbekostiging in de zorg mogelijk ondanks belemmeringen”</w:t>
      </w:r>
      <w:r w:rsidRPr="00F24D8E">
        <w:rPr>
          <w:rFonts w:asciiTheme="majorHAnsi" w:hAnsiTheme="majorHAnsi" w:cstheme="majorHAnsi"/>
          <w:sz w:val="22"/>
        </w:rPr>
        <w:t xml:space="preserve">. </w:t>
      </w:r>
      <w:r>
        <w:rPr>
          <w:rFonts w:asciiTheme="majorHAnsi" w:hAnsiTheme="majorHAnsi" w:cstheme="majorHAnsi"/>
          <w:sz w:val="22"/>
        </w:rPr>
        <w:t xml:space="preserve">In de vorige bijeenkomst hadden de auteurs </w:t>
      </w:r>
      <w:r w:rsidR="002D4613">
        <w:rPr>
          <w:rFonts w:asciiTheme="majorHAnsi" w:hAnsiTheme="majorHAnsi" w:cstheme="majorHAnsi"/>
          <w:sz w:val="22"/>
        </w:rPr>
        <w:t xml:space="preserve">Danielle Cattel, Frank Eijkenaar, Kees Ahaus en Mart van de Laar </w:t>
      </w:r>
      <w:r w:rsidRPr="00F24D8E">
        <w:rPr>
          <w:rFonts w:asciiTheme="majorHAnsi" w:hAnsiTheme="majorHAnsi" w:cstheme="majorHAnsi"/>
          <w:sz w:val="22"/>
        </w:rPr>
        <w:t>N</w:t>
      </w:r>
      <w:r w:rsidR="00AC0E8E">
        <w:rPr>
          <w:rFonts w:asciiTheme="majorHAnsi" w:hAnsiTheme="majorHAnsi" w:cstheme="majorHAnsi"/>
          <w:sz w:val="22"/>
        </w:rPr>
        <w:t>T</w:t>
      </w:r>
      <w:r w:rsidRPr="00F24D8E">
        <w:rPr>
          <w:rFonts w:asciiTheme="majorHAnsi" w:hAnsiTheme="majorHAnsi" w:cstheme="majorHAnsi"/>
          <w:sz w:val="22"/>
        </w:rPr>
        <w:t>v</w:t>
      </w:r>
      <w:r w:rsidR="009916C9">
        <w:rPr>
          <w:rFonts w:asciiTheme="majorHAnsi" w:hAnsiTheme="majorHAnsi" w:cstheme="majorHAnsi"/>
          <w:sz w:val="22"/>
        </w:rPr>
        <w:t>G</w:t>
      </w:r>
      <w:r>
        <w:rPr>
          <w:rFonts w:asciiTheme="majorHAnsi" w:hAnsiTheme="majorHAnsi" w:cstheme="majorHAnsi"/>
          <w:sz w:val="22"/>
        </w:rPr>
        <w:t xml:space="preserve"> als mogelijk tijdschrift in gedachte. Hoofdcommentaar van N</w:t>
      </w:r>
      <w:r w:rsidR="009916C9">
        <w:rPr>
          <w:rFonts w:asciiTheme="majorHAnsi" w:hAnsiTheme="majorHAnsi" w:cstheme="majorHAnsi"/>
          <w:sz w:val="22"/>
        </w:rPr>
        <w:t>T</w:t>
      </w:r>
      <w:r>
        <w:rPr>
          <w:rFonts w:asciiTheme="majorHAnsi" w:hAnsiTheme="majorHAnsi" w:cstheme="majorHAnsi"/>
          <w:sz w:val="22"/>
        </w:rPr>
        <w:t>v</w:t>
      </w:r>
      <w:r w:rsidR="009916C9">
        <w:rPr>
          <w:rFonts w:asciiTheme="majorHAnsi" w:hAnsiTheme="majorHAnsi" w:cstheme="majorHAnsi"/>
          <w:sz w:val="22"/>
        </w:rPr>
        <w:t>G</w:t>
      </w:r>
      <w:r>
        <w:rPr>
          <w:rFonts w:asciiTheme="majorHAnsi" w:hAnsiTheme="majorHAnsi" w:cstheme="majorHAnsi"/>
          <w:sz w:val="22"/>
        </w:rPr>
        <w:t xml:space="preserve">: te weinig informatiedicht, iets te veel open deuren, het stuk </w:t>
      </w:r>
      <w:r w:rsidR="002239E0">
        <w:rPr>
          <w:rFonts w:asciiTheme="majorHAnsi" w:hAnsiTheme="majorHAnsi" w:cstheme="majorHAnsi"/>
          <w:sz w:val="22"/>
        </w:rPr>
        <w:t>m</w:t>
      </w:r>
      <w:r w:rsidRPr="00F24D8E">
        <w:rPr>
          <w:rFonts w:asciiTheme="majorHAnsi" w:hAnsiTheme="majorHAnsi" w:cstheme="majorHAnsi"/>
          <w:sz w:val="22"/>
        </w:rPr>
        <w:t>oet een s</w:t>
      </w:r>
      <w:r>
        <w:rPr>
          <w:rFonts w:asciiTheme="majorHAnsi" w:hAnsiTheme="majorHAnsi" w:cstheme="majorHAnsi"/>
          <w:sz w:val="22"/>
        </w:rPr>
        <w:t>tuk concreter (en korter)</w:t>
      </w:r>
      <w:r w:rsidRPr="00F24D8E">
        <w:rPr>
          <w:rFonts w:asciiTheme="majorHAnsi" w:hAnsiTheme="majorHAnsi" w:cstheme="majorHAnsi"/>
          <w:sz w:val="22"/>
        </w:rPr>
        <w:t xml:space="preserve">.  </w:t>
      </w:r>
      <w:r>
        <w:rPr>
          <w:rFonts w:asciiTheme="majorHAnsi" w:hAnsiTheme="majorHAnsi" w:cstheme="majorHAnsi"/>
          <w:sz w:val="22"/>
        </w:rPr>
        <w:t xml:space="preserve">Daarom besloten het stuk gereed te maken voor ESB, waar een stuk met 3000 woorden mogelijk is. De </w:t>
      </w:r>
      <w:r w:rsidRPr="00F24D8E">
        <w:rPr>
          <w:rFonts w:asciiTheme="majorHAnsi" w:hAnsiTheme="majorHAnsi" w:cstheme="majorHAnsi"/>
          <w:sz w:val="22"/>
        </w:rPr>
        <w:t>drie adviezen van de werkgroep</w:t>
      </w:r>
      <w:r>
        <w:rPr>
          <w:rFonts w:asciiTheme="majorHAnsi" w:hAnsiTheme="majorHAnsi" w:cstheme="majorHAnsi"/>
          <w:sz w:val="22"/>
        </w:rPr>
        <w:t xml:space="preserve"> </w:t>
      </w:r>
      <w:r w:rsidR="002239E0" w:rsidRPr="002239E0">
        <w:rPr>
          <w:rFonts w:asciiTheme="majorHAnsi" w:hAnsiTheme="majorHAnsi" w:cstheme="majorHAnsi"/>
          <w:sz w:val="22"/>
        </w:rPr>
        <w:t>op het gebied van de benodigde uitkomstindicatoren, standaardisatie van zorgbundels en contractelementen, en evaluatie van initiatieven</w:t>
      </w:r>
      <w:r w:rsidR="002239E0">
        <w:rPr>
          <w:rFonts w:asciiTheme="majorHAnsi" w:hAnsiTheme="majorHAnsi" w:cstheme="majorHAnsi"/>
          <w:sz w:val="22"/>
        </w:rPr>
        <w:t xml:space="preserve"> blijven </w:t>
      </w:r>
      <w:r>
        <w:rPr>
          <w:rFonts w:asciiTheme="majorHAnsi" w:hAnsiTheme="majorHAnsi" w:cstheme="majorHAnsi"/>
          <w:sz w:val="22"/>
        </w:rPr>
        <w:t>overeind</w:t>
      </w:r>
      <w:r w:rsidRPr="00F24D8E">
        <w:rPr>
          <w:rFonts w:asciiTheme="majorHAnsi" w:hAnsiTheme="majorHAnsi" w:cstheme="majorHAnsi"/>
          <w:sz w:val="22"/>
        </w:rPr>
        <w:t xml:space="preserve">: </w:t>
      </w:r>
    </w:p>
    <w:p w14:paraId="109A8709" w14:textId="77777777" w:rsidR="00F24D8E" w:rsidRDefault="00CB7867" w:rsidP="00F24D8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1078"/>
        <w:textAlignment w:val="baseline"/>
        <w:rPr>
          <w:rFonts w:asciiTheme="majorHAnsi" w:hAnsiTheme="majorHAnsi" w:cstheme="majorHAnsi"/>
          <w:sz w:val="22"/>
        </w:rPr>
      </w:pPr>
      <w:hyperlink r:id="rId8" w:history="1">
        <w:r w:rsidR="00F24D8E" w:rsidRPr="00901310">
          <w:rPr>
            <w:rStyle w:val="Hyperlink"/>
            <w:rFonts w:asciiTheme="majorHAnsi" w:hAnsiTheme="majorHAnsi" w:cstheme="majorHAnsi"/>
            <w:sz w:val="22"/>
          </w:rPr>
          <w:t>https://www.linnean.nl/werkgroepen/bekostiging/documenten+bekostiging/HandlerDownloadFiles.ashx?idnv=1668500</w:t>
        </w:r>
      </w:hyperlink>
      <w:r w:rsidR="00F24D8E">
        <w:rPr>
          <w:rFonts w:asciiTheme="majorHAnsi" w:hAnsiTheme="majorHAnsi" w:cstheme="majorHAnsi"/>
          <w:sz w:val="22"/>
        </w:rPr>
        <w:t xml:space="preserve"> </w:t>
      </w:r>
    </w:p>
    <w:p w14:paraId="133B302D" w14:textId="77777777" w:rsidR="00F24D8E" w:rsidRPr="009A250A" w:rsidRDefault="00F24D8E" w:rsidP="00F24D8E">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1078"/>
        <w:textAlignment w:val="baseline"/>
        <w:rPr>
          <w:rFonts w:asciiTheme="majorHAnsi" w:hAnsiTheme="majorHAnsi" w:cstheme="majorHAnsi"/>
          <w:sz w:val="22"/>
        </w:rPr>
      </w:pPr>
    </w:p>
    <w:p w14:paraId="60B3E1E6" w14:textId="77777777" w:rsidR="00F24D8E" w:rsidRPr="009A250A" w:rsidRDefault="00F24D8E" w:rsidP="00F24D8E">
      <w:pPr>
        <w:widowControl/>
        <w:numPr>
          <w:ilvl w:val="1"/>
          <w:numId w:val="1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1078"/>
        <w:textAlignment w:val="baseline"/>
        <w:rPr>
          <w:rFonts w:asciiTheme="majorHAnsi" w:hAnsiTheme="majorHAnsi" w:cstheme="majorHAnsi"/>
          <w:sz w:val="22"/>
        </w:rPr>
      </w:pPr>
      <w:r w:rsidRPr="009A250A">
        <w:rPr>
          <w:rFonts w:asciiTheme="majorHAnsi" w:hAnsiTheme="majorHAnsi" w:cstheme="majorHAnsi"/>
          <w:sz w:val="22"/>
        </w:rPr>
        <w:t>Bijeenkomsten</w:t>
      </w:r>
    </w:p>
    <w:p w14:paraId="6FEE0D31" w14:textId="77777777" w:rsidR="00F24D8E" w:rsidRPr="002239E0" w:rsidRDefault="00F24D8E" w:rsidP="002239E0">
      <w:pPr>
        <w:pStyle w:val="Lijstalinea"/>
        <w:widowControl/>
        <w:numPr>
          <w:ilvl w:val="3"/>
          <w:numId w:val="1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1418" w:hanging="284"/>
        <w:textAlignment w:val="baseline"/>
        <w:rPr>
          <w:rFonts w:asciiTheme="majorHAnsi" w:hAnsiTheme="majorHAnsi" w:cstheme="majorHAnsi"/>
          <w:sz w:val="22"/>
        </w:rPr>
      </w:pPr>
      <w:r w:rsidRPr="002239E0">
        <w:rPr>
          <w:rFonts w:asciiTheme="majorHAnsi" w:hAnsiTheme="majorHAnsi" w:cstheme="majorHAnsi"/>
          <w:sz w:val="22"/>
        </w:rPr>
        <w:t xml:space="preserve">24 september Landelijke netwerkbijeenkomst 'Van registreren van data naar meervoudig gebruik: ervaringen van koplopers'. Waarin o.a. LROI, DICA NFK, KNGF spreken. </w:t>
      </w:r>
      <w:r w:rsidR="002239E0" w:rsidRPr="002239E0">
        <w:rPr>
          <w:rFonts w:asciiTheme="majorHAnsi" w:hAnsiTheme="majorHAnsi" w:cstheme="majorHAnsi"/>
          <w:sz w:val="22"/>
        </w:rPr>
        <w:t xml:space="preserve">Terugkijken kan via: </w:t>
      </w:r>
      <w:hyperlink r:id="rId9" w:history="1">
        <w:r w:rsidR="002239E0" w:rsidRPr="002239E0">
          <w:rPr>
            <w:rStyle w:val="Hyperlink"/>
            <w:rFonts w:asciiTheme="majorHAnsi" w:hAnsiTheme="majorHAnsi" w:cstheme="majorHAnsi"/>
            <w:sz w:val="22"/>
          </w:rPr>
          <w:t>https://www.onlineseminar.nl/linneaninitiatief/archive/</w:t>
        </w:r>
      </w:hyperlink>
      <w:r w:rsidR="002239E0" w:rsidRPr="002239E0">
        <w:rPr>
          <w:rFonts w:asciiTheme="majorHAnsi" w:hAnsiTheme="majorHAnsi" w:cstheme="majorHAnsi"/>
          <w:sz w:val="22"/>
        </w:rPr>
        <w:t xml:space="preserve"> </w:t>
      </w:r>
    </w:p>
    <w:p w14:paraId="1A7D0C6F" w14:textId="77777777" w:rsidR="00F24D8E" w:rsidRPr="002239E0" w:rsidRDefault="00F24D8E" w:rsidP="002239E0">
      <w:pPr>
        <w:pStyle w:val="Lijstalinea"/>
        <w:widowControl/>
        <w:numPr>
          <w:ilvl w:val="3"/>
          <w:numId w:val="1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1418"/>
        <w:textAlignment w:val="baseline"/>
        <w:rPr>
          <w:rFonts w:asciiTheme="majorHAnsi" w:hAnsiTheme="majorHAnsi" w:cstheme="majorHAnsi"/>
          <w:sz w:val="22"/>
        </w:rPr>
      </w:pPr>
      <w:r w:rsidRPr="002239E0">
        <w:rPr>
          <w:rFonts w:asciiTheme="majorHAnsi" w:hAnsiTheme="majorHAnsi" w:cstheme="majorHAnsi"/>
          <w:sz w:val="22"/>
        </w:rPr>
        <w:t xml:space="preserve">28 oktober VBHC in Corona times (24 september 19:00-20:30 uur. Voertaal: Engels. Fenna Heyning is gespreksleider (voorzitter STZ) en sprekers zijn Richard </w:t>
      </w:r>
      <w:r w:rsidRPr="002239E0">
        <w:rPr>
          <w:rFonts w:asciiTheme="majorHAnsi" w:hAnsiTheme="majorHAnsi" w:cstheme="majorHAnsi"/>
          <w:sz w:val="22"/>
        </w:rPr>
        <w:lastRenderedPageBreak/>
        <w:t>Bohmer, Marian Verkerk,  Hans Bart, Hester Lingsma. Nienke Huijbrengts (ROAZ) en Arie Franx (Erasmus MC)</w:t>
      </w:r>
      <w:r w:rsidR="002239E0">
        <w:rPr>
          <w:rFonts w:asciiTheme="majorHAnsi" w:hAnsiTheme="majorHAnsi" w:cstheme="majorHAnsi"/>
          <w:sz w:val="22"/>
        </w:rPr>
        <w:t xml:space="preserve">. Aanmelden kan via: </w:t>
      </w:r>
      <w:hyperlink r:id="rId10" w:history="1">
        <w:r w:rsidR="002239E0" w:rsidRPr="00901310">
          <w:rPr>
            <w:rStyle w:val="Hyperlink"/>
            <w:rFonts w:asciiTheme="majorHAnsi" w:hAnsiTheme="majorHAnsi" w:cstheme="majorHAnsi"/>
            <w:sz w:val="22"/>
          </w:rPr>
          <w:t>https://www.onlineseminar.nl/linneaninitiatief/</w:t>
        </w:r>
      </w:hyperlink>
      <w:r w:rsidR="002239E0">
        <w:rPr>
          <w:rFonts w:asciiTheme="majorHAnsi" w:hAnsiTheme="majorHAnsi" w:cstheme="majorHAnsi"/>
          <w:sz w:val="22"/>
        </w:rPr>
        <w:t xml:space="preserve"> </w:t>
      </w:r>
    </w:p>
    <w:p w14:paraId="4A52CD13" w14:textId="77777777" w:rsidR="00F24D8E" w:rsidRDefault="00F24D8E" w:rsidP="00F24D8E">
      <w:pPr>
        <w:widowControl/>
        <w:numPr>
          <w:ilvl w:val="1"/>
          <w:numId w:val="1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1078"/>
        <w:textAlignment w:val="baseline"/>
        <w:rPr>
          <w:rFonts w:asciiTheme="majorHAnsi" w:hAnsiTheme="majorHAnsi" w:cstheme="majorHAnsi"/>
          <w:sz w:val="22"/>
        </w:rPr>
      </w:pPr>
      <w:r w:rsidRPr="009A250A">
        <w:rPr>
          <w:rFonts w:asciiTheme="majorHAnsi" w:hAnsiTheme="majorHAnsi" w:cstheme="majorHAnsi"/>
          <w:sz w:val="22"/>
        </w:rPr>
        <w:t>ZonMw call - Programma Uitkomstgerichte zorg lijn 3 </w:t>
      </w:r>
      <w:hyperlink r:id="rId11" w:history="1">
        <w:r w:rsidRPr="009A250A">
          <w:rPr>
            <w:rFonts w:asciiTheme="majorHAnsi" w:hAnsiTheme="majorHAnsi" w:cstheme="majorHAnsi"/>
            <w:sz w:val="22"/>
          </w:rPr>
          <w:t>Organiseren en betalen</w:t>
        </w:r>
      </w:hyperlink>
      <w:r w:rsidRPr="009A250A">
        <w:rPr>
          <w:rFonts w:asciiTheme="majorHAnsi" w:hAnsiTheme="majorHAnsi" w:cstheme="majorHAnsi"/>
          <w:sz w:val="22"/>
        </w:rPr>
        <w:t> - Lydia Vunderink (ZN) </w:t>
      </w:r>
    </w:p>
    <w:p w14:paraId="65922811" w14:textId="77777777" w:rsidR="002239E0" w:rsidRPr="009A250A" w:rsidRDefault="002239E0" w:rsidP="002239E0">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1078"/>
        <w:textAlignment w:val="baseline"/>
        <w:rPr>
          <w:rFonts w:asciiTheme="majorHAnsi" w:hAnsiTheme="majorHAnsi" w:cstheme="majorHAnsi"/>
          <w:sz w:val="22"/>
        </w:rPr>
      </w:pPr>
      <w:r>
        <w:rPr>
          <w:rFonts w:asciiTheme="majorHAnsi" w:hAnsiTheme="majorHAnsi" w:cstheme="majorHAnsi"/>
          <w:sz w:val="22"/>
        </w:rPr>
        <w:t xml:space="preserve">Deze call valt binnen het programma Uitkomstgerichte Zorg, lijn betalen en organiseren. Zie ook </w:t>
      </w:r>
      <w:hyperlink r:id="rId12" w:history="1">
        <w:r w:rsidRPr="00901310">
          <w:rPr>
            <w:rStyle w:val="Hyperlink"/>
            <w:rFonts w:asciiTheme="majorHAnsi" w:hAnsiTheme="majorHAnsi" w:cstheme="majorHAnsi"/>
            <w:sz w:val="22"/>
          </w:rPr>
          <w:t>www.uitkomstgerichtezorg.nl</w:t>
        </w:r>
      </w:hyperlink>
      <w:r>
        <w:rPr>
          <w:rFonts w:asciiTheme="majorHAnsi" w:hAnsiTheme="majorHAnsi" w:cstheme="majorHAnsi"/>
          <w:sz w:val="22"/>
        </w:rPr>
        <w:t xml:space="preserve">. Dit najaar verschijnt een ZonMw call waar 1,5 miljoen beschikbaar komt voor projectorganisatie. Ze verwachten 10 a 15 projecten te kunnen financieren die dit jaar nog geld toegekend krijgen. </w:t>
      </w:r>
    </w:p>
    <w:p w14:paraId="33181009" w14:textId="77777777" w:rsidR="00F24D8E" w:rsidRPr="009A250A" w:rsidRDefault="00F24D8E" w:rsidP="002D4613">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p>
    <w:p w14:paraId="3D2BE669" w14:textId="77777777" w:rsidR="0099674C" w:rsidRPr="0099674C" w:rsidRDefault="002C1D5F" w:rsidP="0099674C">
      <w:pPr>
        <w:pStyle w:val="Normaalweb"/>
        <w:spacing w:before="0" w:beforeAutospacing="0" w:after="0" w:afterAutospacing="0"/>
        <w:rPr>
          <w:rFonts w:asciiTheme="majorHAnsi" w:hAnsiTheme="majorHAnsi" w:cstheme="majorHAnsi"/>
          <w:color w:val="00B157"/>
          <w:sz w:val="22"/>
          <w:szCs w:val="22"/>
        </w:rPr>
      </w:pPr>
      <w:r>
        <w:rPr>
          <w:rFonts w:asciiTheme="majorHAnsi" w:hAnsiTheme="majorHAnsi" w:cstheme="majorHAnsi"/>
          <w:color w:val="00B157"/>
          <w:sz w:val="22"/>
          <w:szCs w:val="22"/>
        </w:rPr>
        <w:t>Ad 4+5</w:t>
      </w:r>
      <w:r w:rsidR="0099674C" w:rsidRPr="0099674C">
        <w:rPr>
          <w:rFonts w:asciiTheme="majorHAnsi" w:hAnsiTheme="majorHAnsi" w:cstheme="majorHAnsi"/>
          <w:color w:val="00B157"/>
          <w:sz w:val="22"/>
          <w:szCs w:val="22"/>
        </w:rPr>
        <w:t xml:space="preserve"> </w:t>
      </w:r>
    </w:p>
    <w:p w14:paraId="58332C60" w14:textId="77777777" w:rsidR="0099674C" w:rsidRPr="0099674C" w:rsidRDefault="0099674C" w:rsidP="0099674C">
      <w:pPr>
        <w:pStyle w:val="Normaalweb"/>
        <w:spacing w:before="0" w:beforeAutospacing="0" w:after="0" w:afterAutospacing="0"/>
        <w:rPr>
          <w:rFonts w:asciiTheme="majorHAnsi" w:hAnsiTheme="majorHAnsi" w:cstheme="majorHAnsi"/>
          <w:color w:val="00B157"/>
          <w:sz w:val="22"/>
          <w:szCs w:val="22"/>
        </w:rPr>
      </w:pPr>
      <w:r w:rsidRPr="0099674C">
        <w:rPr>
          <w:rFonts w:asciiTheme="majorHAnsi" w:hAnsiTheme="majorHAnsi" w:cstheme="majorHAnsi"/>
          <w:color w:val="00B157"/>
          <w:sz w:val="22"/>
          <w:szCs w:val="22"/>
        </w:rPr>
        <w:t>Inventarisatie: Welke hobbels rond waardegedreven inkoopstrategieën zijn er en hoe kunnen we deze wegnemen?</w:t>
      </w:r>
    </w:p>
    <w:p w14:paraId="3E3A3DBC" w14:textId="77777777" w:rsidR="0099674C" w:rsidRPr="0099674C" w:rsidRDefault="0099674C" w:rsidP="0099674C">
      <w:pPr>
        <w:pStyle w:val="Normaalweb"/>
        <w:spacing w:before="0" w:beforeAutospacing="0" w:after="0" w:afterAutospacing="0"/>
        <w:rPr>
          <w:rFonts w:asciiTheme="majorHAnsi" w:hAnsiTheme="majorHAnsi" w:cstheme="majorHAnsi"/>
          <w:color w:val="00B157"/>
          <w:sz w:val="22"/>
          <w:szCs w:val="22"/>
        </w:rPr>
      </w:pPr>
      <w:r w:rsidRPr="0099674C">
        <w:rPr>
          <w:rFonts w:asciiTheme="majorHAnsi" w:hAnsiTheme="majorHAnsi" w:cstheme="majorHAnsi"/>
          <w:color w:val="00B157"/>
          <w:sz w:val="22"/>
          <w:szCs w:val="22"/>
        </w:rPr>
        <w:t>Voorbereiding (digitale) landelijke netwerk bijeenkomst 3 december, eerste ideeën/ sprekers.</w:t>
      </w:r>
    </w:p>
    <w:p w14:paraId="5B5F2D7C" w14:textId="256A48B9" w:rsidR="0099674C" w:rsidRPr="0099674C" w:rsidRDefault="0099674C" w:rsidP="00CB37FB">
      <w:pPr>
        <w:pStyle w:val="Normaalweb"/>
        <w:numPr>
          <w:ilvl w:val="0"/>
          <w:numId w:val="27"/>
        </w:numPr>
        <w:spacing w:before="0" w:beforeAutospacing="0" w:after="0" w:afterAutospacing="0"/>
        <w:rPr>
          <w:rFonts w:asciiTheme="majorHAnsi" w:hAnsiTheme="majorHAnsi" w:cstheme="majorHAnsi"/>
          <w:color w:val="00B157"/>
          <w:sz w:val="22"/>
          <w:szCs w:val="22"/>
        </w:rPr>
      </w:pPr>
      <w:r w:rsidRPr="0099674C">
        <w:rPr>
          <w:rFonts w:asciiTheme="majorHAnsi" w:hAnsiTheme="majorHAnsi" w:cstheme="majorHAnsi"/>
          <w:color w:val="00B157"/>
          <w:sz w:val="22"/>
          <w:szCs w:val="22"/>
        </w:rPr>
        <w:t>Hoe denk U dat we via bekostiging VBHC dus optimale balans tussen kosten en opbrengsten voor de gezondheid van de patiënt kunnen realiseren. denk aan micro. me</w:t>
      </w:r>
      <w:r w:rsidR="00BB68BC">
        <w:rPr>
          <w:rFonts w:asciiTheme="majorHAnsi" w:hAnsiTheme="majorHAnsi" w:cstheme="majorHAnsi"/>
          <w:color w:val="00B157"/>
          <w:sz w:val="22"/>
          <w:szCs w:val="22"/>
        </w:rPr>
        <w:t>s</w:t>
      </w:r>
      <w:r w:rsidRPr="0099674C">
        <w:rPr>
          <w:rFonts w:asciiTheme="majorHAnsi" w:hAnsiTheme="majorHAnsi" w:cstheme="majorHAnsi"/>
          <w:color w:val="00B157"/>
          <w:sz w:val="22"/>
          <w:szCs w:val="22"/>
        </w:rPr>
        <w:t xml:space="preserve">o en macro niveau </w:t>
      </w:r>
    </w:p>
    <w:p w14:paraId="6D60E63B" w14:textId="77777777" w:rsidR="0099674C" w:rsidRDefault="0099674C" w:rsidP="009A250A">
      <w:pPr>
        <w:tabs>
          <w:tab w:val="clear" w:pos="454"/>
          <w:tab w:val="left" w:pos="284"/>
        </w:tabs>
        <w:textAlignment w:val="center"/>
        <w:rPr>
          <w:rFonts w:asciiTheme="majorHAnsi" w:hAnsiTheme="majorHAnsi" w:cstheme="majorHAnsi"/>
          <w:sz w:val="22"/>
        </w:rPr>
      </w:pPr>
    </w:p>
    <w:p w14:paraId="396D4CC3" w14:textId="77777777" w:rsidR="0099674C" w:rsidRDefault="0099674C" w:rsidP="009A250A">
      <w:pPr>
        <w:tabs>
          <w:tab w:val="clear" w:pos="454"/>
          <w:tab w:val="left" w:pos="284"/>
        </w:tabs>
        <w:textAlignment w:val="center"/>
        <w:rPr>
          <w:rFonts w:asciiTheme="majorHAnsi" w:hAnsiTheme="majorHAnsi" w:cstheme="majorHAnsi"/>
          <w:sz w:val="22"/>
        </w:rPr>
      </w:pPr>
      <w:r>
        <w:rPr>
          <w:rFonts w:asciiTheme="majorHAnsi" w:hAnsiTheme="majorHAnsi" w:cstheme="majorHAnsi"/>
          <w:sz w:val="22"/>
        </w:rPr>
        <w:t>Een aantal ideeën vanuit de groep:</w:t>
      </w:r>
    </w:p>
    <w:p w14:paraId="31269AE6" w14:textId="714D9CCF" w:rsidR="0099674C" w:rsidRDefault="006B310E" w:rsidP="0099674C">
      <w:pPr>
        <w:pStyle w:val="Lijstalinea"/>
        <w:widowControl/>
        <w:numPr>
          <w:ilvl w:val="0"/>
          <w:numId w:val="2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Pr>
          <w:rFonts w:asciiTheme="majorHAnsi" w:hAnsiTheme="majorHAnsi" w:cstheme="majorHAnsi"/>
          <w:sz w:val="22"/>
        </w:rPr>
        <w:t xml:space="preserve">De vraag van de </w:t>
      </w:r>
      <w:r w:rsidR="0095246E">
        <w:rPr>
          <w:rFonts w:asciiTheme="majorHAnsi" w:hAnsiTheme="majorHAnsi" w:cstheme="majorHAnsi"/>
          <w:sz w:val="22"/>
        </w:rPr>
        <w:t>patiënt</w:t>
      </w:r>
      <w:r>
        <w:rPr>
          <w:rFonts w:asciiTheme="majorHAnsi" w:hAnsiTheme="majorHAnsi" w:cstheme="majorHAnsi"/>
          <w:sz w:val="22"/>
        </w:rPr>
        <w:t xml:space="preserve"> en het bestaansrecht van de gezondheidszorg is het  </w:t>
      </w:r>
      <w:r w:rsidR="00F47BEA">
        <w:rPr>
          <w:rFonts w:asciiTheme="majorHAnsi" w:hAnsiTheme="majorHAnsi" w:cstheme="majorHAnsi"/>
          <w:sz w:val="22"/>
        </w:rPr>
        <w:t>herstellen</w:t>
      </w:r>
      <w:r>
        <w:rPr>
          <w:rFonts w:asciiTheme="majorHAnsi" w:hAnsiTheme="majorHAnsi" w:cstheme="majorHAnsi"/>
          <w:sz w:val="22"/>
        </w:rPr>
        <w:t xml:space="preserve"> van de gezondheid </w:t>
      </w:r>
      <w:r w:rsidR="00223740">
        <w:rPr>
          <w:rFonts w:asciiTheme="majorHAnsi" w:hAnsiTheme="majorHAnsi" w:cstheme="majorHAnsi"/>
          <w:sz w:val="22"/>
        </w:rPr>
        <w:t xml:space="preserve">door het </w:t>
      </w:r>
      <w:r w:rsidR="0095246E">
        <w:rPr>
          <w:rFonts w:asciiTheme="majorHAnsi" w:hAnsiTheme="majorHAnsi" w:cstheme="majorHAnsi"/>
          <w:sz w:val="22"/>
        </w:rPr>
        <w:t>diagnosticeren</w:t>
      </w:r>
      <w:r w:rsidR="00223740">
        <w:rPr>
          <w:rFonts w:asciiTheme="majorHAnsi" w:hAnsiTheme="majorHAnsi" w:cstheme="majorHAnsi"/>
          <w:sz w:val="22"/>
        </w:rPr>
        <w:t xml:space="preserve"> van biomedische aandoeningen en het behandelen daarvan</w:t>
      </w:r>
      <w:r w:rsidR="00F47BEA">
        <w:rPr>
          <w:rFonts w:asciiTheme="majorHAnsi" w:hAnsiTheme="majorHAnsi" w:cstheme="majorHAnsi"/>
          <w:sz w:val="22"/>
        </w:rPr>
        <w:t>. W</w:t>
      </w:r>
      <w:r w:rsidR="00C62D6A" w:rsidRPr="0099674C">
        <w:rPr>
          <w:rFonts w:asciiTheme="majorHAnsi" w:hAnsiTheme="majorHAnsi" w:cstheme="majorHAnsi"/>
          <w:sz w:val="22"/>
        </w:rPr>
        <w:t>e leveren gezondheid(s</w:t>
      </w:r>
      <w:r w:rsidR="00BB68BC">
        <w:rPr>
          <w:rFonts w:asciiTheme="majorHAnsi" w:hAnsiTheme="majorHAnsi" w:cstheme="majorHAnsi"/>
          <w:sz w:val="22"/>
        </w:rPr>
        <w:t>)</w:t>
      </w:r>
      <w:r w:rsidR="00C62D6A" w:rsidRPr="0099674C">
        <w:rPr>
          <w:rFonts w:asciiTheme="majorHAnsi" w:hAnsiTheme="majorHAnsi" w:cstheme="majorHAnsi"/>
          <w:sz w:val="22"/>
        </w:rPr>
        <w:t>winst) voor de burger</w:t>
      </w:r>
      <w:r w:rsidR="008853B2">
        <w:rPr>
          <w:rFonts w:asciiTheme="majorHAnsi" w:hAnsiTheme="majorHAnsi" w:cstheme="majorHAnsi"/>
          <w:sz w:val="22"/>
        </w:rPr>
        <w:t xml:space="preserve"> en dus voor de maatschappij</w:t>
      </w:r>
      <w:r w:rsidR="00C62D6A" w:rsidRPr="0099674C">
        <w:rPr>
          <w:rFonts w:asciiTheme="majorHAnsi" w:hAnsiTheme="majorHAnsi" w:cstheme="majorHAnsi"/>
          <w:sz w:val="22"/>
        </w:rPr>
        <w:t xml:space="preserve">. We meten </w:t>
      </w:r>
      <w:r w:rsidR="0099674C">
        <w:rPr>
          <w:rFonts w:asciiTheme="majorHAnsi" w:hAnsiTheme="majorHAnsi" w:cstheme="majorHAnsi"/>
          <w:sz w:val="22"/>
        </w:rPr>
        <w:t xml:space="preserve">en hebben het </w:t>
      </w:r>
      <w:r w:rsidR="008853B2">
        <w:rPr>
          <w:rFonts w:asciiTheme="majorHAnsi" w:hAnsiTheme="majorHAnsi" w:cstheme="majorHAnsi"/>
          <w:sz w:val="22"/>
        </w:rPr>
        <w:t xml:space="preserve">vooral </w:t>
      </w:r>
      <w:r w:rsidR="00C62D6A" w:rsidRPr="0099674C">
        <w:rPr>
          <w:rFonts w:asciiTheme="majorHAnsi" w:hAnsiTheme="majorHAnsi" w:cstheme="majorHAnsi"/>
          <w:sz w:val="22"/>
        </w:rPr>
        <w:t xml:space="preserve">vaak </w:t>
      </w:r>
      <w:r w:rsidR="0099674C">
        <w:rPr>
          <w:rFonts w:asciiTheme="majorHAnsi" w:hAnsiTheme="majorHAnsi" w:cstheme="majorHAnsi"/>
          <w:sz w:val="22"/>
        </w:rPr>
        <w:t xml:space="preserve">over </w:t>
      </w:r>
      <w:r w:rsidR="008853B2">
        <w:rPr>
          <w:rFonts w:asciiTheme="majorHAnsi" w:hAnsiTheme="majorHAnsi" w:cstheme="majorHAnsi"/>
          <w:sz w:val="22"/>
        </w:rPr>
        <w:t xml:space="preserve">de kwaliteit van het </w:t>
      </w:r>
      <w:r w:rsidR="00C62D6A" w:rsidRPr="0099674C">
        <w:rPr>
          <w:rFonts w:asciiTheme="majorHAnsi" w:hAnsiTheme="majorHAnsi" w:cstheme="majorHAnsi"/>
          <w:sz w:val="22"/>
        </w:rPr>
        <w:t xml:space="preserve">proces, en </w:t>
      </w:r>
      <w:r w:rsidR="008853B2">
        <w:rPr>
          <w:rFonts w:asciiTheme="majorHAnsi" w:hAnsiTheme="majorHAnsi" w:cstheme="majorHAnsi"/>
          <w:sz w:val="22"/>
        </w:rPr>
        <w:t xml:space="preserve">minder over het biomedische resultaat en bijna nooit over </w:t>
      </w:r>
      <w:r w:rsidR="00793787">
        <w:rPr>
          <w:rFonts w:asciiTheme="majorHAnsi" w:hAnsiTheme="majorHAnsi" w:cstheme="majorHAnsi"/>
          <w:sz w:val="22"/>
        </w:rPr>
        <w:t>gezondheidswinst (de gecreëerde waarde)</w:t>
      </w:r>
      <w:r w:rsidR="0099674C">
        <w:rPr>
          <w:rFonts w:asciiTheme="majorHAnsi" w:hAnsiTheme="majorHAnsi" w:cstheme="majorHAnsi"/>
          <w:sz w:val="22"/>
        </w:rPr>
        <w:t>.</w:t>
      </w:r>
      <w:r w:rsidR="0095246E">
        <w:rPr>
          <w:rFonts w:asciiTheme="majorHAnsi" w:hAnsiTheme="majorHAnsi" w:cstheme="majorHAnsi"/>
          <w:sz w:val="22"/>
        </w:rPr>
        <w:t>Het is een open deur dat waarde</w:t>
      </w:r>
      <w:r w:rsidR="00A3444F">
        <w:rPr>
          <w:rFonts w:asciiTheme="majorHAnsi" w:hAnsiTheme="majorHAnsi" w:cstheme="majorHAnsi"/>
          <w:sz w:val="22"/>
        </w:rPr>
        <w:t>gedreven</w:t>
      </w:r>
      <w:r w:rsidR="0095246E">
        <w:rPr>
          <w:rFonts w:asciiTheme="majorHAnsi" w:hAnsiTheme="majorHAnsi" w:cstheme="majorHAnsi"/>
          <w:sz w:val="22"/>
        </w:rPr>
        <w:t xml:space="preserve"> </w:t>
      </w:r>
      <w:r w:rsidR="00A3444F">
        <w:rPr>
          <w:rFonts w:asciiTheme="majorHAnsi" w:hAnsiTheme="majorHAnsi" w:cstheme="majorHAnsi"/>
          <w:sz w:val="22"/>
        </w:rPr>
        <w:t xml:space="preserve">zorg daarover zou moeten gaan. </w:t>
      </w:r>
      <w:r w:rsidR="0099674C">
        <w:rPr>
          <w:rFonts w:asciiTheme="majorHAnsi" w:hAnsiTheme="majorHAnsi" w:cstheme="majorHAnsi"/>
          <w:sz w:val="22"/>
        </w:rPr>
        <w:t>VBHC projecten</w:t>
      </w:r>
      <w:r w:rsidR="00CD036F">
        <w:rPr>
          <w:rFonts w:asciiTheme="majorHAnsi" w:hAnsiTheme="majorHAnsi" w:cstheme="majorHAnsi"/>
          <w:sz w:val="22"/>
        </w:rPr>
        <w:t xml:space="preserve"> uitvoeren is werken aan </w:t>
      </w:r>
      <w:r w:rsidR="0099674C">
        <w:rPr>
          <w:rFonts w:asciiTheme="majorHAnsi" w:hAnsiTheme="majorHAnsi" w:cstheme="majorHAnsi"/>
          <w:sz w:val="22"/>
        </w:rPr>
        <w:t>kw</w:t>
      </w:r>
      <w:r w:rsidR="00C62D6A" w:rsidRPr="0099674C">
        <w:rPr>
          <w:rFonts w:asciiTheme="majorHAnsi" w:hAnsiTheme="majorHAnsi" w:cstheme="majorHAnsi"/>
          <w:sz w:val="22"/>
        </w:rPr>
        <w:t>a</w:t>
      </w:r>
      <w:r w:rsidR="0099674C">
        <w:rPr>
          <w:rFonts w:asciiTheme="majorHAnsi" w:hAnsiTheme="majorHAnsi" w:cstheme="majorHAnsi"/>
          <w:sz w:val="22"/>
        </w:rPr>
        <w:t>l</w:t>
      </w:r>
      <w:r w:rsidR="00C62D6A" w:rsidRPr="0099674C">
        <w:rPr>
          <w:rFonts w:asciiTheme="majorHAnsi" w:hAnsiTheme="majorHAnsi" w:cstheme="majorHAnsi"/>
          <w:sz w:val="22"/>
        </w:rPr>
        <w:t>iteit</w:t>
      </w:r>
      <w:r w:rsidR="00CD036F">
        <w:rPr>
          <w:rFonts w:asciiTheme="majorHAnsi" w:hAnsiTheme="majorHAnsi" w:cstheme="majorHAnsi"/>
          <w:sz w:val="22"/>
        </w:rPr>
        <w:t xml:space="preserve">, lijkt </w:t>
      </w:r>
      <w:r w:rsidR="0099674C">
        <w:rPr>
          <w:rFonts w:asciiTheme="majorHAnsi" w:hAnsiTheme="majorHAnsi" w:cstheme="majorHAnsi"/>
          <w:sz w:val="22"/>
        </w:rPr>
        <w:t xml:space="preserve">een </w:t>
      </w:r>
      <w:r w:rsidR="00C62D6A" w:rsidRPr="0099674C">
        <w:rPr>
          <w:rFonts w:asciiTheme="majorHAnsi" w:hAnsiTheme="majorHAnsi" w:cstheme="majorHAnsi"/>
          <w:sz w:val="22"/>
        </w:rPr>
        <w:t>van zelfsprekend geacht, goed proces</w:t>
      </w:r>
      <w:r w:rsidR="002464AF">
        <w:rPr>
          <w:rFonts w:asciiTheme="majorHAnsi" w:hAnsiTheme="majorHAnsi" w:cstheme="majorHAnsi"/>
          <w:sz w:val="22"/>
        </w:rPr>
        <w:t>/protocol</w:t>
      </w:r>
      <w:r w:rsidR="00C62D6A" w:rsidRPr="0099674C">
        <w:rPr>
          <w:rFonts w:asciiTheme="majorHAnsi" w:hAnsiTheme="majorHAnsi" w:cstheme="majorHAnsi"/>
          <w:sz w:val="22"/>
        </w:rPr>
        <w:t xml:space="preserve"> implementeren. Gezondheid vanuit biome</w:t>
      </w:r>
      <w:r w:rsidR="003C7AB9">
        <w:rPr>
          <w:rFonts w:asciiTheme="majorHAnsi" w:hAnsiTheme="majorHAnsi" w:cstheme="majorHAnsi"/>
          <w:sz w:val="22"/>
        </w:rPr>
        <w:t>d</w:t>
      </w:r>
      <w:r w:rsidR="00C62D6A" w:rsidRPr="0099674C">
        <w:rPr>
          <w:rFonts w:asciiTheme="majorHAnsi" w:hAnsiTheme="majorHAnsi" w:cstheme="majorHAnsi"/>
          <w:sz w:val="22"/>
        </w:rPr>
        <w:t xml:space="preserve">isch </w:t>
      </w:r>
      <w:r w:rsidR="00A711AC">
        <w:rPr>
          <w:rFonts w:asciiTheme="majorHAnsi" w:hAnsiTheme="majorHAnsi" w:cstheme="majorHAnsi"/>
          <w:sz w:val="22"/>
        </w:rPr>
        <w:t xml:space="preserve">of </w:t>
      </w:r>
      <w:r w:rsidR="0095246E">
        <w:rPr>
          <w:rFonts w:asciiTheme="majorHAnsi" w:hAnsiTheme="majorHAnsi" w:cstheme="majorHAnsi"/>
          <w:sz w:val="22"/>
        </w:rPr>
        <w:t>patiënten</w:t>
      </w:r>
      <w:r w:rsidR="00A711AC">
        <w:rPr>
          <w:rFonts w:asciiTheme="majorHAnsi" w:hAnsiTheme="majorHAnsi" w:cstheme="majorHAnsi"/>
          <w:sz w:val="22"/>
        </w:rPr>
        <w:t xml:space="preserve"> </w:t>
      </w:r>
      <w:r w:rsidR="00C62D6A" w:rsidRPr="0099674C">
        <w:rPr>
          <w:rFonts w:asciiTheme="majorHAnsi" w:hAnsiTheme="majorHAnsi" w:cstheme="majorHAnsi"/>
          <w:sz w:val="22"/>
        </w:rPr>
        <w:t xml:space="preserve">perspectief zie je weinig. </w:t>
      </w:r>
      <w:r w:rsidR="00A711AC">
        <w:rPr>
          <w:rFonts w:asciiTheme="majorHAnsi" w:hAnsiTheme="majorHAnsi" w:cstheme="majorHAnsi"/>
          <w:sz w:val="22"/>
        </w:rPr>
        <w:t xml:space="preserve">De vraag voor onze werkgroep is of we ons </w:t>
      </w:r>
      <w:r w:rsidR="00C62D6A" w:rsidRPr="0099674C">
        <w:rPr>
          <w:rFonts w:asciiTheme="majorHAnsi" w:hAnsiTheme="majorHAnsi" w:cstheme="majorHAnsi"/>
          <w:sz w:val="22"/>
        </w:rPr>
        <w:t xml:space="preserve">beperken </w:t>
      </w:r>
      <w:r w:rsidR="0099674C">
        <w:rPr>
          <w:rFonts w:asciiTheme="majorHAnsi" w:hAnsiTheme="majorHAnsi" w:cstheme="majorHAnsi"/>
          <w:sz w:val="22"/>
        </w:rPr>
        <w:t>tot de bekostigingssy</w:t>
      </w:r>
      <w:r w:rsidR="00F32FC8">
        <w:rPr>
          <w:rFonts w:asciiTheme="majorHAnsi" w:hAnsiTheme="majorHAnsi" w:cstheme="majorHAnsi"/>
          <w:sz w:val="22"/>
        </w:rPr>
        <w:t>s</w:t>
      </w:r>
      <w:r w:rsidR="0099674C">
        <w:rPr>
          <w:rFonts w:asciiTheme="majorHAnsi" w:hAnsiTheme="majorHAnsi" w:cstheme="majorHAnsi"/>
          <w:sz w:val="22"/>
        </w:rPr>
        <w:t>tematiek</w:t>
      </w:r>
      <w:r w:rsidR="00A711AC">
        <w:rPr>
          <w:rFonts w:asciiTheme="majorHAnsi" w:hAnsiTheme="majorHAnsi" w:cstheme="majorHAnsi"/>
          <w:sz w:val="22"/>
        </w:rPr>
        <w:t xml:space="preserve"> </w:t>
      </w:r>
      <w:r w:rsidR="00F32FC8">
        <w:rPr>
          <w:rFonts w:asciiTheme="majorHAnsi" w:hAnsiTheme="majorHAnsi" w:cstheme="majorHAnsi"/>
          <w:sz w:val="22"/>
        </w:rPr>
        <w:t xml:space="preserve">van VBHC </w:t>
      </w:r>
      <w:r w:rsidR="00A711AC">
        <w:rPr>
          <w:rFonts w:asciiTheme="majorHAnsi" w:hAnsiTheme="majorHAnsi" w:cstheme="majorHAnsi"/>
          <w:sz w:val="22"/>
        </w:rPr>
        <w:t>of nog een link willen</w:t>
      </w:r>
      <w:r w:rsidR="00F32FC8">
        <w:rPr>
          <w:rFonts w:asciiTheme="majorHAnsi" w:hAnsiTheme="majorHAnsi" w:cstheme="majorHAnsi"/>
          <w:sz w:val="22"/>
        </w:rPr>
        <w:t xml:space="preserve"> leggen wat je krijgt middels de bekostiging</w:t>
      </w:r>
      <w:r w:rsidR="00686DC5">
        <w:rPr>
          <w:rFonts w:asciiTheme="majorHAnsi" w:hAnsiTheme="majorHAnsi" w:cstheme="majorHAnsi"/>
          <w:sz w:val="22"/>
        </w:rPr>
        <w:t xml:space="preserve">. </w:t>
      </w:r>
      <w:r w:rsidR="001F50EE">
        <w:rPr>
          <w:rFonts w:asciiTheme="majorHAnsi" w:hAnsiTheme="majorHAnsi" w:cstheme="majorHAnsi"/>
          <w:sz w:val="22"/>
        </w:rPr>
        <w:t>E</w:t>
      </w:r>
      <w:r w:rsidR="00686DC5">
        <w:rPr>
          <w:rFonts w:asciiTheme="majorHAnsi" w:hAnsiTheme="majorHAnsi" w:cstheme="majorHAnsi"/>
          <w:sz w:val="22"/>
        </w:rPr>
        <w:t>r wordt opgemerkt dat preventie</w:t>
      </w:r>
      <w:r w:rsidR="001F50EE">
        <w:rPr>
          <w:rFonts w:asciiTheme="majorHAnsi" w:hAnsiTheme="majorHAnsi" w:cstheme="majorHAnsi"/>
          <w:sz w:val="22"/>
        </w:rPr>
        <w:t xml:space="preserve"> en logische en kansrijke </w:t>
      </w:r>
      <w:r w:rsidR="00BD330D">
        <w:rPr>
          <w:rFonts w:asciiTheme="majorHAnsi" w:hAnsiTheme="majorHAnsi" w:cstheme="majorHAnsi"/>
          <w:sz w:val="22"/>
        </w:rPr>
        <w:t xml:space="preserve">methode is om de balans tussen gecreëerde waarde en kosten </w:t>
      </w:r>
      <w:r w:rsidR="006722AF">
        <w:rPr>
          <w:rFonts w:asciiTheme="majorHAnsi" w:hAnsiTheme="majorHAnsi" w:cstheme="majorHAnsi"/>
          <w:sz w:val="22"/>
        </w:rPr>
        <w:t>te optimaliseren.</w:t>
      </w:r>
      <w:r w:rsidR="00686DC5">
        <w:rPr>
          <w:rFonts w:asciiTheme="majorHAnsi" w:hAnsiTheme="majorHAnsi" w:cstheme="majorHAnsi"/>
          <w:sz w:val="22"/>
        </w:rPr>
        <w:t xml:space="preserve"> </w:t>
      </w:r>
      <w:r w:rsidR="0007573B">
        <w:rPr>
          <w:rFonts w:asciiTheme="majorHAnsi" w:hAnsiTheme="majorHAnsi" w:cstheme="majorHAnsi"/>
          <w:sz w:val="22"/>
        </w:rPr>
        <w:t>Het focus op diagnostiek en beh</w:t>
      </w:r>
      <w:r w:rsidR="0095246E">
        <w:rPr>
          <w:rFonts w:asciiTheme="majorHAnsi" w:hAnsiTheme="majorHAnsi" w:cstheme="majorHAnsi"/>
          <w:sz w:val="22"/>
        </w:rPr>
        <w:t xml:space="preserve">andeling is in dat opzicht een </w:t>
      </w:r>
      <w:r w:rsidR="0099674C">
        <w:rPr>
          <w:rFonts w:asciiTheme="majorHAnsi" w:hAnsiTheme="majorHAnsi" w:cstheme="majorHAnsi"/>
          <w:sz w:val="22"/>
        </w:rPr>
        <w:t>perver</w:t>
      </w:r>
      <w:r w:rsidR="0095246E">
        <w:rPr>
          <w:rFonts w:asciiTheme="majorHAnsi" w:hAnsiTheme="majorHAnsi" w:cstheme="majorHAnsi"/>
          <w:sz w:val="22"/>
        </w:rPr>
        <w:t>s</w:t>
      </w:r>
      <w:r w:rsidR="0099674C">
        <w:rPr>
          <w:rFonts w:asciiTheme="majorHAnsi" w:hAnsiTheme="majorHAnsi" w:cstheme="majorHAnsi"/>
          <w:sz w:val="22"/>
        </w:rPr>
        <w:t>e pri</w:t>
      </w:r>
      <w:r w:rsidR="00C62D6A" w:rsidRPr="0099674C">
        <w:rPr>
          <w:rFonts w:asciiTheme="majorHAnsi" w:hAnsiTheme="majorHAnsi" w:cstheme="majorHAnsi"/>
          <w:sz w:val="22"/>
        </w:rPr>
        <w:t xml:space="preserve">kkel. </w:t>
      </w:r>
      <w:r w:rsidR="00C121BB">
        <w:rPr>
          <w:rFonts w:asciiTheme="majorHAnsi" w:hAnsiTheme="majorHAnsi" w:cstheme="majorHAnsi"/>
          <w:sz w:val="22"/>
        </w:rPr>
        <w:t>Wet</w:t>
      </w:r>
      <w:r w:rsidR="0095246E">
        <w:rPr>
          <w:rFonts w:asciiTheme="majorHAnsi" w:hAnsiTheme="majorHAnsi" w:cstheme="majorHAnsi"/>
          <w:sz w:val="22"/>
        </w:rPr>
        <w:t>-</w:t>
      </w:r>
      <w:r w:rsidR="00C121BB">
        <w:rPr>
          <w:rFonts w:asciiTheme="majorHAnsi" w:hAnsiTheme="majorHAnsi" w:cstheme="majorHAnsi"/>
          <w:sz w:val="22"/>
        </w:rPr>
        <w:t xml:space="preserve"> e</w:t>
      </w:r>
      <w:r w:rsidR="004F647C">
        <w:rPr>
          <w:rFonts w:asciiTheme="majorHAnsi" w:hAnsiTheme="majorHAnsi" w:cstheme="majorHAnsi"/>
          <w:sz w:val="22"/>
        </w:rPr>
        <w:t>n</w:t>
      </w:r>
      <w:r w:rsidR="00C121BB">
        <w:rPr>
          <w:rFonts w:asciiTheme="majorHAnsi" w:hAnsiTheme="majorHAnsi" w:cstheme="majorHAnsi"/>
          <w:sz w:val="22"/>
        </w:rPr>
        <w:t xml:space="preserve"> regelgeving </w:t>
      </w:r>
      <w:r w:rsidR="004F647C">
        <w:rPr>
          <w:rFonts w:asciiTheme="majorHAnsi" w:hAnsiTheme="majorHAnsi" w:cstheme="majorHAnsi"/>
          <w:sz w:val="22"/>
        </w:rPr>
        <w:t>belemmeren vaak de intenties van het veld.</w:t>
      </w:r>
    </w:p>
    <w:p w14:paraId="7D5EF65A" w14:textId="17F6F877" w:rsidR="0099674C" w:rsidRDefault="00651AE5" w:rsidP="0099674C">
      <w:pPr>
        <w:pStyle w:val="Lijstalinea"/>
        <w:widowControl/>
        <w:numPr>
          <w:ilvl w:val="0"/>
          <w:numId w:val="2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Pr>
          <w:rFonts w:asciiTheme="majorHAnsi" w:hAnsiTheme="majorHAnsi" w:cstheme="majorHAnsi"/>
          <w:sz w:val="22"/>
        </w:rPr>
        <w:t>De vertegenwoordigers van farmaceuten die aanwezig zijn me</w:t>
      </w:r>
      <w:r w:rsidR="0095246E">
        <w:rPr>
          <w:rFonts w:asciiTheme="majorHAnsi" w:hAnsiTheme="majorHAnsi" w:cstheme="majorHAnsi"/>
          <w:sz w:val="22"/>
        </w:rPr>
        <w:t>lden dat hun achterban zich ter</w:t>
      </w:r>
      <w:r>
        <w:rPr>
          <w:rFonts w:asciiTheme="majorHAnsi" w:hAnsiTheme="majorHAnsi" w:cstheme="majorHAnsi"/>
          <w:sz w:val="22"/>
        </w:rPr>
        <w:t xml:space="preserve">dege bewust zijn dat </w:t>
      </w:r>
      <w:r w:rsidR="00DC2720">
        <w:rPr>
          <w:rFonts w:asciiTheme="majorHAnsi" w:hAnsiTheme="majorHAnsi" w:cstheme="majorHAnsi"/>
          <w:sz w:val="22"/>
        </w:rPr>
        <w:t>de resultaten</w:t>
      </w:r>
      <w:r w:rsidR="000D78FD">
        <w:rPr>
          <w:rFonts w:asciiTheme="majorHAnsi" w:hAnsiTheme="majorHAnsi" w:cstheme="majorHAnsi"/>
          <w:sz w:val="22"/>
        </w:rPr>
        <w:t xml:space="preserve"> </w:t>
      </w:r>
      <w:r w:rsidR="00DC2720">
        <w:rPr>
          <w:rFonts w:asciiTheme="majorHAnsi" w:hAnsiTheme="majorHAnsi" w:cstheme="majorHAnsi"/>
          <w:sz w:val="22"/>
        </w:rPr>
        <w:t>in de dagelijkse praktijk van hun producten</w:t>
      </w:r>
      <w:r w:rsidR="00964952">
        <w:rPr>
          <w:rFonts w:asciiTheme="majorHAnsi" w:hAnsiTheme="majorHAnsi" w:cstheme="majorHAnsi"/>
          <w:sz w:val="22"/>
        </w:rPr>
        <w:t xml:space="preserve">, afhankelijk van preventie, diagnostiek en </w:t>
      </w:r>
      <w:r w:rsidR="0095246E">
        <w:rPr>
          <w:rFonts w:asciiTheme="majorHAnsi" w:hAnsiTheme="majorHAnsi" w:cstheme="majorHAnsi"/>
          <w:sz w:val="22"/>
        </w:rPr>
        <w:t>behandel</w:t>
      </w:r>
      <w:r w:rsidR="000D78FD">
        <w:rPr>
          <w:rFonts w:asciiTheme="majorHAnsi" w:hAnsiTheme="majorHAnsi" w:cstheme="majorHAnsi"/>
          <w:sz w:val="22"/>
        </w:rPr>
        <w:t>strategie,</w:t>
      </w:r>
      <w:r w:rsidR="00964952">
        <w:rPr>
          <w:rFonts w:asciiTheme="majorHAnsi" w:hAnsiTheme="majorHAnsi" w:cstheme="majorHAnsi"/>
          <w:sz w:val="22"/>
        </w:rPr>
        <w:t xml:space="preserve"> in de toekomst </w:t>
      </w:r>
      <w:r w:rsidR="000D78FD">
        <w:rPr>
          <w:rFonts w:asciiTheme="majorHAnsi" w:hAnsiTheme="majorHAnsi" w:cstheme="majorHAnsi"/>
          <w:sz w:val="22"/>
        </w:rPr>
        <w:t>steeds bela</w:t>
      </w:r>
      <w:r w:rsidR="001170A3">
        <w:rPr>
          <w:rFonts w:asciiTheme="majorHAnsi" w:hAnsiTheme="majorHAnsi" w:cstheme="majorHAnsi"/>
          <w:sz w:val="22"/>
        </w:rPr>
        <w:t>n</w:t>
      </w:r>
      <w:r w:rsidR="000D78FD">
        <w:rPr>
          <w:rFonts w:asciiTheme="majorHAnsi" w:hAnsiTheme="majorHAnsi" w:cstheme="majorHAnsi"/>
          <w:sz w:val="22"/>
        </w:rPr>
        <w:t>grijker worden</w:t>
      </w:r>
      <w:r w:rsidR="001170A3">
        <w:rPr>
          <w:rFonts w:asciiTheme="majorHAnsi" w:hAnsiTheme="majorHAnsi" w:cstheme="majorHAnsi"/>
          <w:sz w:val="22"/>
        </w:rPr>
        <w:t xml:space="preserve">. De prijs per doosje bekostiging van innovatieve geneesmiddelen is </w:t>
      </w:r>
      <w:r w:rsidR="00186C79">
        <w:rPr>
          <w:rFonts w:asciiTheme="majorHAnsi" w:hAnsiTheme="majorHAnsi" w:cstheme="majorHAnsi"/>
          <w:sz w:val="22"/>
        </w:rPr>
        <w:t xml:space="preserve">dichtbij. </w:t>
      </w:r>
      <w:r w:rsidR="000D78FD">
        <w:rPr>
          <w:rFonts w:asciiTheme="majorHAnsi" w:hAnsiTheme="majorHAnsi" w:cstheme="majorHAnsi"/>
          <w:sz w:val="22"/>
        </w:rPr>
        <w:t xml:space="preserve"> </w:t>
      </w:r>
    </w:p>
    <w:p w14:paraId="054274CB" w14:textId="3D60ECF7" w:rsidR="00967A4F" w:rsidRDefault="003C26D2" w:rsidP="00967A4F">
      <w:pPr>
        <w:pStyle w:val="Lijstalinea"/>
        <w:widowControl/>
        <w:numPr>
          <w:ilvl w:val="0"/>
          <w:numId w:val="2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Pr>
          <w:rFonts w:asciiTheme="majorHAnsi" w:hAnsiTheme="majorHAnsi" w:cstheme="majorHAnsi"/>
          <w:sz w:val="22"/>
        </w:rPr>
        <w:t xml:space="preserve">De primaire opdracht van de werkgroep bekostiging van Linnean is </w:t>
      </w:r>
      <w:r w:rsidR="0095246E">
        <w:rPr>
          <w:rFonts w:asciiTheme="majorHAnsi" w:hAnsiTheme="majorHAnsi" w:cstheme="majorHAnsi"/>
          <w:sz w:val="22"/>
        </w:rPr>
        <w:t>het verkennen</w:t>
      </w:r>
      <w:r w:rsidR="00BB4965">
        <w:rPr>
          <w:rFonts w:asciiTheme="majorHAnsi" w:hAnsiTheme="majorHAnsi" w:cstheme="majorHAnsi"/>
          <w:sz w:val="22"/>
        </w:rPr>
        <w:t xml:space="preserve"> wat tav bekostiging van VBHC mogelijk cq nodig is. </w:t>
      </w:r>
      <w:r w:rsidR="008C590F">
        <w:rPr>
          <w:rFonts w:asciiTheme="majorHAnsi" w:hAnsiTheme="majorHAnsi" w:cstheme="majorHAnsi"/>
          <w:sz w:val="22"/>
        </w:rPr>
        <w:t xml:space="preserve">Het werk van onze werkgroep wordt in het kader van het HLA voortgezet door ZN als </w:t>
      </w:r>
      <w:r w:rsidR="0095246E">
        <w:rPr>
          <w:rFonts w:asciiTheme="majorHAnsi" w:hAnsiTheme="majorHAnsi" w:cstheme="majorHAnsi"/>
          <w:sz w:val="22"/>
        </w:rPr>
        <w:t>coördinator</w:t>
      </w:r>
      <w:r w:rsidR="008C590F">
        <w:rPr>
          <w:rFonts w:asciiTheme="majorHAnsi" w:hAnsiTheme="majorHAnsi" w:cstheme="majorHAnsi"/>
          <w:sz w:val="22"/>
        </w:rPr>
        <w:t xml:space="preserve"> van lijn 3. Met de </w:t>
      </w:r>
      <w:r w:rsidR="001526A5">
        <w:rPr>
          <w:rFonts w:asciiTheme="majorHAnsi" w:hAnsiTheme="majorHAnsi" w:cstheme="majorHAnsi"/>
          <w:sz w:val="22"/>
        </w:rPr>
        <w:t xml:space="preserve">beleidsmedewerkers van ZN belast met lijn 3 hebben Marloes en Mart intensief contact gehad en de </w:t>
      </w:r>
      <w:r w:rsidR="0095246E">
        <w:rPr>
          <w:rFonts w:asciiTheme="majorHAnsi" w:hAnsiTheme="majorHAnsi" w:cstheme="majorHAnsi"/>
          <w:sz w:val="22"/>
        </w:rPr>
        <w:t>ideeën</w:t>
      </w:r>
      <w:r w:rsidR="001526A5">
        <w:rPr>
          <w:rFonts w:asciiTheme="majorHAnsi" w:hAnsiTheme="majorHAnsi" w:cstheme="majorHAnsi"/>
          <w:sz w:val="22"/>
        </w:rPr>
        <w:t xml:space="preserve"> van onze werkgroep zijn overgedragen en gebruikt voor het uitzetten van hun werk. </w:t>
      </w:r>
      <w:r>
        <w:rPr>
          <w:rFonts w:asciiTheme="majorHAnsi" w:hAnsiTheme="majorHAnsi" w:cstheme="majorHAnsi"/>
          <w:sz w:val="22"/>
        </w:rPr>
        <w:t xml:space="preserve"> </w:t>
      </w:r>
      <w:r w:rsidR="003E6860">
        <w:rPr>
          <w:rFonts w:asciiTheme="majorHAnsi" w:hAnsiTheme="majorHAnsi" w:cstheme="majorHAnsi"/>
          <w:sz w:val="22"/>
        </w:rPr>
        <w:t>De aanwezige leden van onze werkgroep voelen wel de behoefte om de boodschap dat VBHC meer is dan bekostiging en m</w:t>
      </w:r>
      <w:r w:rsidR="0095246E">
        <w:rPr>
          <w:rFonts w:asciiTheme="majorHAnsi" w:hAnsiTheme="majorHAnsi" w:cstheme="majorHAnsi"/>
          <w:sz w:val="22"/>
        </w:rPr>
        <w:t xml:space="preserve">et </w:t>
      </w:r>
      <w:r w:rsidR="003E6860">
        <w:rPr>
          <w:rFonts w:asciiTheme="majorHAnsi" w:hAnsiTheme="majorHAnsi" w:cstheme="majorHAnsi"/>
          <w:sz w:val="22"/>
        </w:rPr>
        <w:t>n</w:t>
      </w:r>
      <w:r w:rsidR="0095246E">
        <w:rPr>
          <w:rFonts w:asciiTheme="majorHAnsi" w:hAnsiTheme="majorHAnsi" w:cstheme="majorHAnsi"/>
          <w:sz w:val="22"/>
        </w:rPr>
        <w:t>ame</w:t>
      </w:r>
      <w:r w:rsidR="003E6860">
        <w:rPr>
          <w:rFonts w:asciiTheme="majorHAnsi" w:hAnsiTheme="majorHAnsi" w:cstheme="majorHAnsi"/>
          <w:sz w:val="22"/>
        </w:rPr>
        <w:t xml:space="preserve"> </w:t>
      </w:r>
      <w:r w:rsidR="00FD0AEC">
        <w:rPr>
          <w:rFonts w:asciiTheme="majorHAnsi" w:hAnsiTheme="majorHAnsi" w:cstheme="majorHAnsi"/>
          <w:sz w:val="22"/>
        </w:rPr>
        <w:t xml:space="preserve">in balans moet zijn met de gecreëerde waarde voor </w:t>
      </w:r>
      <w:r w:rsidR="0095246E">
        <w:rPr>
          <w:rFonts w:asciiTheme="majorHAnsi" w:hAnsiTheme="majorHAnsi" w:cstheme="majorHAnsi"/>
          <w:sz w:val="22"/>
        </w:rPr>
        <w:t>patiënten</w:t>
      </w:r>
      <w:r w:rsidR="00FD0AEC">
        <w:rPr>
          <w:rFonts w:asciiTheme="majorHAnsi" w:hAnsiTheme="majorHAnsi" w:cstheme="majorHAnsi"/>
          <w:sz w:val="22"/>
        </w:rPr>
        <w:t xml:space="preserve"> en maatschappij. De neiging is, mede gehoord</w:t>
      </w:r>
      <w:r w:rsidR="00C249CB">
        <w:rPr>
          <w:rFonts w:asciiTheme="majorHAnsi" w:hAnsiTheme="majorHAnsi" w:cstheme="majorHAnsi"/>
          <w:sz w:val="22"/>
        </w:rPr>
        <w:t xml:space="preserve"> de meningen in eerdere vergaderingen, </w:t>
      </w:r>
      <w:r w:rsidR="00E97372">
        <w:rPr>
          <w:rFonts w:asciiTheme="majorHAnsi" w:hAnsiTheme="majorHAnsi" w:cstheme="majorHAnsi"/>
          <w:sz w:val="22"/>
        </w:rPr>
        <w:t xml:space="preserve">het werk van de werkgroep af te ronden met </w:t>
      </w:r>
      <w:r w:rsidR="00E248A6">
        <w:rPr>
          <w:rFonts w:asciiTheme="majorHAnsi" w:hAnsiTheme="majorHAnsi" w:cstheme="majorHAnsi"/>
          <w:sz w:val="22"/>
        </w:rPr>
        <w:t xml:space="preserve">een goed overzicht van hetgeen beschikbaar is </w:t>
      </w:r>
      <w:r w:rsidR="00757734">
        <w:rPr>
          <w:rFonts w:asciiTheme="majorHAnsi" w:hAnsiTheme="majorHAnsi" w:cstheme="majorHAnsi"/>
          <w:sz w:val="22"/>
        </w:rPr>
        <w:t xml:space="preserve">gekomen </w:t>
      </w:r>
      <w:r w:rsidR="00E248A6">
        <w:rPr>
          <w:rFonts w:asciiTheme="majorHAnsi" w:hAnsiTheme="majorHAnsi" w:cstheme="majorHAnsi"/>
          <w:sz w:val="22"/>
        </w:rPr>
        <w:t xml:space="preserve">en de link te leggen </w:t>
      </w:r>
      <w:r w:rsidR="00AD71E4">
        <w:rPr>
          <w:rFonts w:asciiTheme="majorHAnsi" w:hAnsiTheme="majorHAnsi" w:cstheme="majorHAnsi"/>
          <w:sz w:val="22"/>
        </w:rPr>
        <w:t xml:space="preserve">met gecreëerde waarde zonder dit zelf op te pakken. </w:t>
      </w:r>
    </w:p>
    <w:p w14:paraId="61874E9C" w14:textId="4B8FF216" w:rsidR="00967A4F" w:rsidRDefault="00864BA3" w:rsidP="00967A4F">
      <w:pPr>
        <w:pStyle w:val="Lijstalinea"/>
        <w:widowControl/>
        <w:numPr>
          <w:ilvl w:val="0"/>
          <w:numId w:val="2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Pr>
          <w:rFonts w:asciiTheme="majorHAnsi" w:hAnsiTheme="majorHAnsi" w:cstheme="majorHAnsi"/>
          <w:sz w:val="22"/>
        </w:rPr>
        <w:lastRenderedPageBreak/>
        <w:t>We stellen vast dat er</w:t>
      </w:r>
      <w:r w:rsidR="00967A4F">
        <w:rPr>
          <w:rFonts w:asciiTheme="majorHAnsi" w:hAnsiTheme="majorHAnsi" w:cstheme="majorHAnsi"/>
          <w:sz w:val="22"/>
        </w:rPr>
        <w:t xml:space="preserve"> </w:t>
      </w:r>
      <w:r w:rsidR="00F738CA" w:rsidRPr="00967A4F">
        <w:rPr>
          <w:rFonts w:asciiTheme="majorHAnsi" w:hAnsiTheme="majorHAnsi" w:cstheme="majorHAnsi"/>
          <w:sz w:val="22"/>
        </w:rPr>
        <w:t xml:space="preserve">weinig </w:t>
      </w:r>
      <w:r w:rsidR="00967A4F" w:rsidRPr="00967A4F">
        <w:rPr>
          <w:rFonts w:asciiTheme="majorHAnsi" w:hAnsiTheme="majorHAnsi" w:cstheme="majorHAnsi"/>
          <w:sz w:val="22"/>
        </w:rPr>
        <w:t>continuïteit</w:t>
      </w:r>
      <w:r w:rsidR="00967A4F">
        <w:rPr>
          <w:rFonts w:asciiTheme="majorHAnsi" w:hAnsiTheme="majorHAnsi" w:cstheme="majorHAnsi"/>
          <w:sz w:val="22"/>
        </w:rPr>
        <w:t xml:space="preserve"> </w:t>
      </w:r>
      <w:r>
        <w:rPr>
          <w:rFonts w:asciiTheme="majorHAnsi" w:hAnsiTheme="majorHAnsi" w:cstheme="majorHAnsi"/>
          <w:sz w:val="22"/>
        </w:rPr>
        <w:t xml:space="preserve">is </w:t>
      </w:r>
      <w:r w:rsidR="00967A4F">
        <w:rPr>
          <w:rFonts w:asciiTheme="majorHAnsi" w:hAnsiTheme="majorHAnsi" w:cstheme="majorHAnsi"/>
          <w:sz w:val="22"/>
        </w:rPr>
        <w:t>in de werkgroep</w:t>
      </w:r>
      <w:r w:rsidR="00F738CA" w:rsidRPr="00967A4F">
        <w:rPr>
          <w:rFonts w:asciiTheme="majorHAnsi" w:hAnsiTheme="majorHAnsi" w:cstheme="majorHAnsi"/>
          <w:sz w:val="22"/>
        </w:rPr>
        <w:t xml:space="preserve">. Max 4 mensen </w:t>
      </w:r>
      <w:r w:rsidR="00967A4F">
        <w:rPr>
          <w:rFonts w:asciiTheme="majorHAnsi" w:hAnsiTheme="majorHAnsi" w:cstheme="majorHAnsi"/>
          <w:sz w:val="22"/>
        </w:rPr>
        <w:t xml:space="preserve">hebben de afgelopen periode de werkgroep </w:t>
      </w:r>
      <w:r w:rsidR="00F738CA" w:rsidRPr="00967A4F">
        <w:rPr>
          <w:rFonts w:asciiTheme="majorHAnsi" w:hAnsiTheme="majorHAnsi" w:cstheme="majorHAnsi"/>
          <w:sz w:val="22"/>
        </w:rPr>
        <w:t>bijgewoond</w:t>
      </w:r>
      <w:r w:rsidR="0095246E">
        <w:rPr>
          <w:rFonts w:asciiTheme="majorHAnsi" w:hAnsiTheme="majorHAnsi" w:cstheme="majorHAnsi"/>
          <w:sz w:val="22"/>
        </w:rPr>
        <w:t xml:space="preserve">. </w:t>
      </w:r>
      <w:r>
        <w:rPr>
          <w:rFonts w:asciiTheme="majorHAnsi" w:hAnsiTheme="majorHAnsi" w:cstheme="majorHAnsi"/>
          <w:sz w:val="22"/>
        </w:rPr>
        <w:t>De d</w:t>
      </w:r>
      <w:r w:rsidR="00F738CA" w:rsidRPr="00967A4F">
        <w:rPr>
          <w:rFonts w:asciiTheme="majorHAnsi" w:hAnsiTheme="majorHAnsi" w:cstheme="majorHAnsi"/>
          <w:sz w:val="22"/>
        </w:rPr>
        <w:t>oelstelling</w:t>
      </w:r>
      <w:r>
        <w:rPr>
          <w:rFonts w:asciiTheme="majorHAnsi" w:hAnsiTheme="majorHAnsi" w:cstheme="majorHAnsi"/>
          <w:sz w:val="22"/>
        </w:rPr>
        <w:t xml:space="preserve"> is</w:t>
      </w:r>
      <w:r w:rsidR="00F738CA" w:rsidRPr="00967A4F">
        <w:rPr>
          <w:rFonts w:asciiTheme="majorHAnsi" w:hAnsiTheme="majorHAnsi" w:cstheme="majorHAnsi"/>
          <w:sz w:val="22"/>
        </w:rPr>
        <w:t xml:space="preserve"> niet beperkte tot schrijven van een artikel. We </w:t>
      </w:r>
      <w:r w:rsidR="00631877">
        <w:rPr>
          <w:rFonts w:asciiTheme="majorHAnsi" w:hAnsiTheme="majorHAnsi" w:cstheme="majorHAnsi"/>
          <w:sz w:val="22"/>
        </w:rPr>
        <w:t>p</w:t>
      </w:r>
      <w:r w:rsidR="00F738CA" w:rsidRPr="00967A4F">
        <w:rPr>
          <w:rFonts w:asciiTheme="majorHAnsi" w:hAnsiTheme="majorHAnsi" w:cstheme="majorHAnsi"/>
          <w:sz w:val="22"/>
        </w:rPr>
        <w:t xml:space="preserve">roberen in de echte wereld initiatieven </w:t>
      </w:r>
      <w:r w:rsidR="00967A4F">
        <w:rPr>
          <w:rFonts w:asciiTheme="majorHAnsi" w:hAnsiTheme="majorHAnsi" w:cstheme="majorHAnsi"/>
          <w:sz w:val="22"/>
        </w:rPr>
        <w:t xml:space="preserve">te </w:t>
      </w:r>
      <w:r w:rsidR="00FC4D10">
        <w:rPr>
          <w:rFonts w:asciiTheme="majorHAnsi" w:hAnsiTheme="majorHAnsi" w:cstheme="majorHAnsi"/>
          <w:sz w:val="22"/>
        </w:rPr>
        <w:t xml:space="preserve">signaleren en </w:t>
      </w:r>
      <w:r w:rsidR="00F738CA" w:rsidRPr="00967A4F">
        <w:rPr>
          <w:rFonts w:asciiTheme="majorHAnsi" w:hAnsiTheme="majorHAnsi" w:cstheme="majorHAnsi"/>
          <w:sz w:val="22"/>
        </w:rPr>
        <w:t xml:space="preserve">op gang te krijgen. </w:t>
      </w:r>
    </w:p>
    <w:p w14:paraId="03FF4903" w14:textId="78BC5079" w:rsidR="00967A4F" w:rsidRDefault="00967A4F" w:rsidP="00967A4F">
      <w:pPr>
        <w:pStyle w:val="Lijstalinea"/>
        <w:widowControl/>
        <w:numPr>
          <w:ilvl w:val="0"/>
          <w:numId w:val="2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Pr>
          <w:rFonts w:asciiTheme="majorHAnsi" w:hAnsiTheme="majorHAnsi" w:cstheme="majorHAnsi"/>
          <w:sz w:val="22"/>
        </w:rPr>
        <w:t>ZN ste</w:t>
      </w:r>
      <w:r w:rsidR="002D4613">
        <w:rPr>
          <w:rFonts w:asciiTheme="majorHAnsi" w:hAnsiTheme="majorHAnsi" w:cstheme="majorHAnsi"/>
          <w:sz w:val="22"/>
        </w:rPr>
        <w:t>lt geld beschikbaar, gaat dit w</w:t>
      </w:r>
      <w:r>
        <w:rPr>
          <w:rFonts w:asciiTheme="majorHAnsi" w:hAnsiTheme="majorHAnsi" w:cstheme="majorHAnsi"/>
          <w:sz w:val="22"/>
        </w:rPr>
        <w:t xml:space="preserve">aardegedreven bekostiging versnellen? </w:t>
      </w:r>
      <w:r w:rsidR="00DD7C94">
        <w:rPr>
          <w:rFonts w:asciiTheme="majorHAnsi" w:hAnsiTheme="majorHAnsi" w:cstheme="majorHAnsi"/>
          <w:sz w:val="22"/>
        </w:rPr>
        <w:t>Z</w:t>
      </w:r>
      <w:r>
        <w:rPr>
          <w:rFonts w:asciiTheme="majorHAnsi" w:hAnsiTheme="majorHAnsi" w:cstheme="majorHAnsi"/>
          <w:sz w:val="22"/>
        </w:rPr>
        <w:t xml:space="preserve">ijn </w:t>
      </w:r>
      <w:r w:rsidR="00DD7C94">
        <w:rPr>
          <w:rFonts w:asciiTheme="majorHAnsi" w:hAnsiTheme="majorHAnsi" w:cstheme="majorHAnsi"/>
          <w:sz w:val="22"/>
        </w:rPr>
        <w:t xml:space="preserve">er </w:t>
      </w:r>
      <w:r w:rsidR="00F738CA" w:rsidRPr="0099674C">
        <w:rPr>
          <w:rFonts w:asciiTheme="majorHAnsi" w:hAnsiTheme="majorHAnsi" w:cstheme="majorHAnsi"/>
          <w:sz w:val="22"/>
        </w:rPr>
        <w:t xml:space="preserve">andere hindernissen en drempels. </w:t>
      </w:r>
    </w:p>
    <w:p w14:paraId="73A0B288" w14:textId="012F5C93" w:rsidR="00361679" w:rsidRDefault="00967A4F" w:rsidP="00967A4F">
      <w:pPr>
        <w:pStyle w:val="Lijstalinea"/>
        <w:widowControl/>
        <w:numPr>
          <w:ilvl w:val="0"/>
          <w:numId w:val="2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sidRPr="00967A4F">
        <w:rPr>
          <w:rFonts w:asciiTheme="majorHAnsi" w:hAnsiTheme="majorHAnsi" w:cstheme="majorHAnsi"/>
          <w:sz w:val="22"/>
        </w:rPr>
        <w:t>Is z</w:t>
      </w:r>
      <w:r w:rsidR="008535E3">
        <w:rPr>
          <w:rFonts w:asciiTheme="majorHAnsi" w:hAnsiTheme="majorHAnsi" w:cstheme="majorHAnsi"/>
          <w:sz w:val="22"/>
        </w:rPr>
        <w:t>o</w:t>
      </w:r>
      <w:r w:rsidRPr="00967A4F">
        <w:rPr>
          <w:rFonts w:asciiTheme="majorHAnsi" w:hAnsiTheme="majorHAnsi" w:cstheme="majorHAnsi"/>
          <w:sz w:val="22"/>
        </w:rPr>
        <w:t xml:space="preserve">’n barrière dat zorgverleners </w:t>
      </w:r>
      <w:r w:rsidR="00361679" w:rsidRPr="00967A4F">
        <w:rPr>
          <w:rFonts w:asciiTheme="majorHAnsi" w:hAnsiTheme="majorHAnsi" w:cstheme="majorHAnsi"/>
          <w:sz w:val="22"/>
        </w:rPr>
        <w:t xml:space="preserve">angstig </w:t>
      </w:r>
      <w:r w:rsidRPr="00967A4F">
        <w:rPr>
          <w:rFonts w:asciiTheme="majorHAnsi" w:hAnsiTheme="majorHAnsi" w:cstheme="majorHAnsi"/>
          <w:sz w:val="22"/>
        </w:rPr>
        <w:t xml:space="preserve">zijn om echte kwaliteit te meten? </w:t>
      </w:r>
      <w:r w:rsidR="00361679" w:rsidRPr="00967A4F">
        <w:rPr>
          <w:rFonts w:asciiTheme="majorHAnsi" w:hAnsiTheme="majorHAnsi" w:cstheme="majorHAnsi"/>
          <w:sz w:val="22"/>
        </w:rPr>
        <w:t xml:space="preserve">Elke </w:t>
      </w:r>
      <w:r w:rsidRPr="00967A4F">
        <w:rPr>
          <w:rFonts w:asciiTheme="majorHAnsi" w:hAnsiTheme="majorHAnsi" w:cstheme="majorHAnsi"/>
          <w:sz w:val="22"/>
        </w:rPr>
        <w:t>patiënt</w:t>
      </w:r>
      <w:r w:rsidR="00361679" w:rsidRPr="00967A4F">
        <w:rPr>
          <w:rFonts w:asciiTheme="majorHAnsi" w:hAnsiTheme="majorHAnsi" w:cstheme="majorHAnsi"/>
          <w:sz w:val="22"/>
        </w:rPr>
        <w:t xml:space="preserve"> recht op beste ziekenhuis/ arts. Daar zit</w:t>
      </w:r>
      <w:r w:rsidR="008535E3">
        <w:rPr>
          <w:rFonts w:asciiTheme="majorHAnsi" w:hAnsiTheme="majorHAnsi" w:cstheme="majorHAnsi"/>
          <w:sz w:val="22"/>
        </w:rPr>
        <w:t xml:space="preserve"> iets </w:t>
      </w:r>
      <w:r w:rsidR="0095246E">
        <w:rPr>
          <w:rFonts w:asciiTheme="majorHAnsi" w:hAnsiTheme="majorHAnsi" w:cstheme="majorHAnsi"/>
          <w:sz w:val="22"/>
        </w:rPr>
        <w:t>irreëels</w:t>
      </w:r>
      <w:r w:rsidR="008535E3">
        <w:rPr>
          <w:rFonts w:asciiTheme="majorHAnsi" w:hAnsiTheme="majorHAnsi" w:cstheme="majorHAnsi"/>
          <w:sz w:val="22"/>
        </w:rPr>
        <w:t xml:space="preserve"> in</w:t>
      </w:r>
      <w:r w:rsidR="00361679" w:rsidRPr="00967A4F">
        <w:rPr>
          <w:rFonts w:asciiTheme="majorHAnsi" w:hAnsiTheme="majorHAnsi" w:cstheme="majorHAnsi"/>
          <w:sz w:val="22"/>
        </w:rPr>
        <w:t xml:space="preserve"> </w:t>
      </w:r>
    </w:p>
    <w:p w14:paraId="310755D5" w14:textId="77777777" w:rsidR="0095246E" w:rsidRDefault="00B408E4" w:rsidP="0095246E">
      <w:pPr>
        <w:pStyle w:val="Lijstalinea"/>
        <w:widowControl/>
        <w:numPr>
          <w:ilvl w:val="0"/>
          <w:numId w:val="2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Pr>
          <w:rFonts w:asciiTheme="majorHAnsi" w:hAnsiTheme="majorHAnsi" w:cstheme="majorHAnsi"/>
          <w:sz w:val="22"/>
        </w:rPr>
        <w:t xml:space="preserve">Onze </w:t>
      </w:r>
      <w:r w:rsidR="00967A4F">
        <w:rPr>
          <w:rFonts w:asciiTheme="majorHAnsi" w:hAnsiTheme="majorHAnsi" w:cstheme="majorHAnsi"/>
          <w:sz w:val="22"/>
        </w:rPr>
        <w:t xml:space="preserve">Linnean </w:t>
      </w:r>
      <w:r>
        <w:rPr>
          <w:rFonts w:asciiTheme="majorHAnsi" w:hAnsiTheme="majorHAnsi" w:cstheme="majorHAnsi"/>
          <w:sz w:val="22"/>
        </w:rPr>
        <w:t xml:space="preserve">WG </w:t>
      </w:r>
      <w:r w:rsidR="00967A4F">
        <w:rPr>
          <w:rFonts w:asciiTheme="majorHAnsi" w:hAnsiTheme="majorHAnsi" w:cstheme="majorHAnsi"/>
          <w:sz w:val="22"/>
        </w:rPr>
        <w:t xml:space="preserve">kan agenderen/ aandacht vragen voor de elementen, we kunnen het niet oplossen/ regelen. Aandacht vragen kan wel. </w:t>
      </w:r>
    </w:p>
    <w:p w14:paraId="13604EA3" w14:textId="103DE1AD" w:rsidR="00967A4F" w:rsidRPr="0095246E" w:rsidRDefault="00967A4F" w:rsidP="0095246E">
      <w:pPr>
        <w:pStyle w:val="Lijstalinea"/>
        <w:widowControl/>
        <w:numPr>
          <w:ilvl w:val="0"/>
          <w:numId w:val="2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sidRPr="0095246E">
        <w:rPr>
          <w:rFonts w:asciiTheme="majorHAnsi" w:hAnsiTheme="majorHAnsi" w:cstheme="majorHAnsi"/>
          <w:sz w:val="22"/>
        </w:rPr>
        <w:t xml:space="preserve">Scope </w:t>
      </w:r>
      <w:r w:rsidR="00671459" w:rsidRPr="0095246E">
        <w:rPr>
          <w:rFonts w:asciiTheme="majorHAnsi" w:hAnsiTheme="majorHAnsi" w:cstheme="majorHAnsi"/>
          <w:sz w:val="22"/>
        </w:rPr>
        <w:t xml:space="preserve">van de WG </w:t>
      </w:r>
      <w:r w:rsidRPr="0095246E">
        <w:rPr>
          <w:rFonts w:asciiTheme="majorHAnsi" w:hAnsiTheme="majorHAnsi" w:cstheme="majorHAnsi"/>
          <w:sz w:val="22"/>
        </w:rPr>
        <w:t>verbred</w:t>
      </w:r>
      <w:r w:rsidR="00671459" w:rsidRPr="0095246E">
        <w:rPr>
          <w:rFonts w:asciiTheme="majorHAnsi" w:hAnsiTheme="majorHAnsi" w:cstheme="majorHAnsi"/>
          <w:sz w:val="22"/>
        </w:rPr>
        <w:t>en</w:t>
      </w:r>
      <w:r w:rsidRPr="0095246E">
        <w:rPr>
          <w:rFonts w:asciiTheme="majorHAnsi" w:hAnsiTheme="majorHAnsi" w:cstheme="majorHAnsi"/>
          <w:sz w:val="22"/>
        </w:rPr>
        <w:t xml:space="preserve"> lijdt tot minder productiviteit</w:t>
      </w:r>
      <w:r w:rsidR="00671459" w:rsidRPr="0095246E">
        <w:rPr>
          <w:rFonts w:asciiTheme="majorHAnsi" w:hAnsiTheme="majorHAnsi" w:cstheme="majorHAnsi"/>
          <w:sz w:val="22"/>
        </w:rPr>
        <w:t>, overlap met andere WG en met ZN lijn 3</w:t>
      </w:r>
      <w:r w:rsidR="002D4613" w:rsidRPr="0095246E">
        <w:rPr>
          <w:rFonts w:asciiTheme="majorHAnsi" w:hAnsiTheme="majorHAnsi" w:cstheme="majorHAnsi"/>
          <w:sz w:val="22"/>
        </w:rPr>
        <w:t xml:space="preserve">. </w:t>
      </w:r>
    </w:p>
    <w:p w14:paraId="511B662A" w14:textId="77777777" w:rsidR="0095246E" w:rsidRDefault="0095246E" w:rsidP="003F13DC">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600"/>
        <w:textAlignment w:val="baseline"/>
        <w:rPr>
          <w:rFonts w:asciiTheme="majorHAnsi" w:hAnsiTheme="majorHAnsi" w:cstheme="majorHAnsi"/>
          <w:b/>
          <w:sz w:val="22"/>
        </w:rPr>
      </w:pPr>
    </w:p>
    <w:p w14:paraId="70B58F57" w14:textId="77BE0D91" w:rsidR="003F13DC" w:rsidRPr="00CB37FB" w:rsidRDefault="00967A4F" w:rsidP="003F13DC">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600"/>
        <w:textAlignment w:val="baseline"/>
        <w:rPr>
          <w:rFonts w:asciiTheme="majorHAnsi" w:hAnsiTheme="majorHAnsi" w:cstheme="majorHAnsi"/>
          <w:b/>
          <w:sz w:val="22"/>
        </w:rPr>
      </w:pPr>
      <w:r w:rsidRPr="00CB37FB">
        <w:rPr>
          <w:rFonts w:asciiTheme="majorHAnsi" w:hAnsiTheme="majorHAnsi" w:cstheme="majorHAnsi"/>
          <w:b/>
          <w:sz w:val="22"/>
        </w:rPr>
        <w:t xml:space="preserve">Eerste </w:t>
      </w:r>
      <w:r w:rsidR="00CB37FB" w:rsidRPr="00CB37FB">
        <w:rPr>
          <w:rFonts w:asciiTheme="majorHAnsi" w:hAnsiTheme="majorHAnsi" w:cstheme="majorHAnsi"/>
          <w:b/>
          <w:sz w:val="22"/>
        </w:rPr>
        <w:t>ideeën</w:t>
      </w:r>
      <w:r w:rsidRPr="00CB37FB">
        <w:rPr>
          <w:rFonts w:asciiTheme="majorHAnsi" w:hAnsiTheme="majorHAnsi" w:cstheme="majorHAnsi"/>
          <w:b/>
          <w:sz w:val="22"/>
        </w:rPr>
        <w:t xml:space="preserve"> </w:t>
      </w:r>
      <w:r w:rsidR="00CB37FB">
        <w:rPr>
          <w:rFonts w:asciiTheme="majorHAnsi" w:hAnsiTheme="majorHAnsi" w:cstheme="majorHAnsi"/>
          <w:b/>
          <w:sz w:val="22"/>
        </w:rPr>
        <w:t>3</w:t>
      </w:r>
      <w:r w:rsidR="003F13DC" w:rsidRPr="00CB37FB">
        <w:rPr>
          <w:rFonts w:asciiTheme="majorHAnsi" w:hAnsiTheme="majorHAnsi" w:cstheme="majorHAnsi"/>
          <w:b/>
          <w:sz w:val="22"/>
        </w:rPr>
        <w:t xml:space="preserve"> december </w:t>
      </w:r>
      <w:r w:rsidR="00CB37FB">
        <w:rPr>
          <w:rFonts w:asciiTheme="majorHAnsi" w:hAnsiTheme="majorHAnsi" w:cstheme="majorHAnsi"/>
          <w:b/>
          <w:sz w:val="22"/>
        </w:rPr>
        <w:t>2020</w:t>
      </w:r>
    </w:p>
    <w:p w14:paraId="0048EB6E" w14:textId="77777777" w:rsidR="00CB37FB" w:rsidRDefault="00CB37FB" w:rsidP="003F13DC">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600"/>
        <w:textAlignment w:val="baseline"/>
        <w:rPr>
          <w:rFonts w:asciiTheme="majorHAnsi" w:hAnsiTheme="majorHAnsi" w:cstheme="majorHAnsi"/>
          <w:sz w:val="22"/>
        </w:rPr>
      </w:pPr>
    </w:p>
    <w:p w14:paraId="087C80F4" w14:textId="77777777" w:rsidR="005C3F37" w:rsidRPr="0099674C" w:rsidRDefault="005C3F37" w:rsidP="005C3F37">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600"/>
        <w:textAlignment w:val="baseline"/>
        <w:rPr>
          <w:rFonts w:asciiTheme="majorHAnsi" w:hAnsiTheme="majorHAnsi" w:cstheme="majorHAnsi"/>
          <w:sz w:val="22"/>
        </w:rPr>
      </w:pPr>
      <w:r>
        <w:rPr>
          <w:rFonts w:asciiTheme="majorHAnsi" w:hAnsiTheme="majorHAnsi" w:cstheme="majorHAnsi"/>
          <w:sz w:val="22"/>
        </w:rPr>
        <w:t xml:space="preserve">Doel 3 december: </w:t>
      </w:r>
      <w:r w:rsidRPr="0099674C">
        <w:rPr>
          <w:rFonts w:asciiTheme="majorHAnsi" w:hAnsiTheme="majorHAnsi" w:cstheme="majorHAnsi"/>
          <w:sz w:val="22"/>
        </w:rPr>
        <w:t xml:space="preserve">Lancering </w:t>
      </w:r>
      <w:r>
        <w:rPr>
          <w:rFonts w:asciiTheme="majorHAnsi" w:hAnsiTheme="majorHAnsi" w:cstheme="majorHAnsi"/>
          <w:sz w:val="22"/>
        </w:rPr>
        <w:t xml:space="preserve">artikel/ samenvatting van de activiteiten van de afgelopen jaren. </w:t>
      </w:r>
      <w:r w:rsidR="002D4613">
        <w:rPr>
          <w:rFonts w:asciiTheme="majorHAnsi" w:hAnsiTheme="majorHAnsi" w:cstheme="majorHAnsi"/>
          <w:sz w:val="22"/>
        </w:rPr>
        <w:t xml:space="preserve">Feestje. </w:t>
      </w:r>
      <w:r w:rsidR="0058514D">
        <w:rPr>
          <w:rFonts w:asciiTheme="majorHAnsi" w:hAnsiTheme="majorHAnsi" w:cstheme="majorHAnsi"/>
          <w:sz w:val="22"/>
        </w:rPr>
        <w:t xml:space="preserve">Met prikkelende stellingen: hoe aan de slag met zorgbundels/ belonen op waarde/ waardegericht zorginkopen. </w:t>
      </w:r>
    </w:p>
    <w:p w14:paraId="2B6BC7A4" w14:textId="77777777" w:rsidR="005C3F37" w:rsidRDefault="005C3F37" w:rsidP="003F13DC">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600"/>
        <w:textAlignment w:val="baseline"/>
        <w:rPr>
          <w:rFonts w:asciiTheme="majorHAnsi" w:hAnsiTheme="majorHAnsi" w:cstheme="majorHAnsi"/>
          <w:sz w:val="22"/>
        </w:rPr>
      </w:pPr>
    </w:p>
    <w:p w14:paraId="60D6ACDE" w14:textId="77777777" w:rsidR="005C3F37" w:rsidRDefault="005C3F37" w:rsidP="003F13DC">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600"/>
        <w:textAlignment w:val="baseline"/>
        <w:rPr>
          <w:rFonts w:asciiTheme="majorHAnsi" w:hAnsiTheme="majorHAnsi" w:cstheme="majorHAnsi"/>
          <w:sz w:val="22"/>
        </w:rPr>
      </w:pPr>
      <w:r>
        <w:rPr>
          <w:rFonts w:asciiTheme="majorHAnsi" w:hAnsiTheme="majorHAnsi" w:cstheme="majorHAnsi"/>
          <w:sz w:val="22"/>
        </w:rPr>
        <w:t xml:space="preserve">Mogelijk eerste outline: </w:t>
      </w:r>
    </w:p>
    <w:p w14:paraId="26B2AA7D" w14:textId="77777777" w:rsidR="005C3F37" w:rsidRDefault="005C3F37" w:rsidP="003F13DC">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600"/>
        <w:textAlignment w:val="baseline"/>
        <w:rPr>
          <w:rFonts w:asciiTheme="majorHAnsi" w:hAnsiTheme="majorHAnsi" w:cstheme="majorHAnsi"/>
          <w:sz w:val="22"/>
        </w:rPr>
      </w:pPr>
    </w:p>
    <w:p w14:paraId="2F433382" w14:textId="77777777" w:rsidR="005C3F37" w:rsidRDefault="0058514D" w:rsidP="005C3F37">
      <w:pPr>
        <w:pStyle w:val="Lijstalinea"/>
        <w:widowControl/>
        <w:numPr>
          <w:ilvl w:val="0"/>
          <w:numId w:val="30"/>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Pr>
          <w:rFonts w:asciiTheme="majorHAnsi" w:hAnsiTheme="majorHAnsi" w:cstheme="majorHAnsi"/>
          <w:sz w:val="22"/>
        </w:rPr>
        <w:t>Patient niet verget</w:t>
      </w:r>
      <w:r w:rsidR="005C3F37" w:rsidRPr="005C3F37">
        <w:rPr>
          <w:rFonts w:asciiTheme="majorHAnsi" w:hAnsiTheme="majorHAnsi" w:cstheme="majorHAnsi"/>
          <w:sz w:val="22"/>
        </w:rPr>
        <w:t xml:space="preserve">en: </w:t>
      </w:r>
      <w:r w:rsidRPr="005C3F37">
        <w:rPr>
          <w:rFonts w:asciiTheme="majorHAnsi" w:hAnsiTheme="majorHAnsi" w:cstheme="majorHAnsi"/>
          <w:sz w:val="22"/>
        </w:rPr>
        <w:t>patiënt</w:t>
      </w:r>
      <w:r w:rsidR="005C3F37" w:rsidRPr="005C3F37">
        <w:rPr>
          <w:rFonts w:asciiTheme="majorHAnsi" w:hAnsiTheme="majorHAnsi" w:cstheme="majorHAnsi"/>
          <w:sz w:val="22"/>
        </w:rPr>
        <w:t xml:space="preserve"> als gespreksleider, mogelijk Jan Fokke Mulder, lid van de werkgroep Bekostiging. </w:t>
      </w:r>
    </w:p>
    <w:p w14:paraId="401BE19C" w14:textId="77777777" w:rsidR="005C3F37" w:rsidRDefault="005C3F37" w:rsidP="005C3F37">
      <w:pPr>
        <w:pStyle w:val="Lijstalinea"/>
        <w:widowControl/>
        <w:numPr>
          <w:ilvl w:val="0"/>
          <w:numId w:val="30"/>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sidRPr="005C3F37">
        <w:rPr>
          <w:rFonts w:asciiTheme="majorHAnsi" w:hAnsiTheme="majorHAnsi" w:cstheme="majorHAnsi"/>
          <w:sz w:val="22"/>
        </w:rPr>
        <w:t>Theorie: zo zou het volgens de theorie moeten zijn, ho</w:t>
      </w:r>
      <w:r>
        <w:rPr>
          <w:rFonts w:asciiTheme="majorHAnsi" w:hAnsiTheme="majorHAnsi" w:cstheme="majorHAnsi"/>
          <w:sz w:val="22"/>
        </w:rPr>
        <w:t xml:space="preserve">e zou je daar dan moeten komen? </w:t>
      </w:r>
    </w:p>
    <w:p w14:paraId="08AB0048" w14:textId="77777777" w:rsidR="005C3F37" w:rsidRPr="005C3F37" w:rsidRDefault="005C3F37" w:rsidP="005C3F37">
      <w:pPr>
        <w:pStyle w:val="Lijstalinea"/>
        <w:widowControl/>
        <w:numPr>
          <w:ilvl w:val="0"/>
          <w:numId w:val="30"/>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sidRPr="005C3F37">
        <w:rPr>
          <w:rFonts w:asciiTheme="majorHAnsi" w:hAnsiTheme="majorHAnsi" w:cstheme="majorHAnsi"/>
          <w:sz w:val="22"/>
        </w:rPr>
        <w:t xml:space="preserve">Praktijk: Menzis met bundels en specifiek één </w:t>
      </w:r>
      <w:r w:rsidR="0058514D">
        <w:rPr>
          <w:rFonts w:asciiTheme="majorHAnsi" w:hAnsiTheme="majorHAnsi" w:cstheme="majorHAnsi"/>
          <w:sz w:val="22"/>
        </w:rPr>
        <w:t xml:space="preserve">zorgbundel </w:t>
      </w:r>
      <w:r w:rsidRPr="005C3F37">
        <w:rPr>
          <w:rFonts w:asciiTheme="majorHAnsi" w:hAnsiTheme="majorHAnsi" w:cstheme="majorHAnsi"/>
          <w:sz w:val="22"/>
        </w:rPr>
        <w:t xml:space="preserve">eruit halen. Inspiratie: verzekeraar als zorgverlener terug blikken op wat het hen gebracht heeft!! Wie aangehaakt/ afgehaakt? Groot succes? Positieve boodschap. </w:t>
      </w:r>
      <w:r w:rsidR="00BD3793">
        <w:rPr>
          <w:rFonts w:asciiTheme="majorHAnsi" w:hAnsiTheme="majorHAnsi" w:cstheme="majorHAnsi"/>
          <w:sz w:val="22"/>
        </w:rPr>
        <w:t xml:space="preserve">Energie krijgen om hiermee aan de slag te gaan. </w:t>
      </w:r>
    </w:p>
    <w:p w14:paraId="23367F22" w14:textId="77777777" w:rsidR="005C3F37" w:rsidRDefault="0058514D" w:rsidP="005C3F37">
      <w:pPr>
        <w:pStyle w:val="Lijstalinea"/>
        <w:widowControl/>
        <w:numPr>
          <w:ilvl w:val="0"/>
          <w:numId w:val="30"/>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Pr>
          <w:rFonts w:asciiTheme="majorHAnsi" w:hAnsiTheme="majorHAnsi" w:cstheme="majorHAnsi"/>
          <w:sz w:val="22"/>
        </w:rPr>
        <w:t>Nog een voorbeeld</w:t>
      </w:r>
    </w:p>
    <w:p w14:paraId="7CB7FEEF" w14:textId="77777777" w:rsidR="0058514D" w:rsidRDefault="0058514D" w:rsidP="005C3F37">
      <w:pPr>
        <w:pStyle w:val="Lijstalinea"/>
        <w:widowControl/>
        <w:numPr>
          <w:ilvl w:val="0"/>
          <w:numId w:val="30"/>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Pr>
          <w:rFonts w:asciiTheme="majorHAnsi" w:hAnsiTheme="majorHAnsi" w:cstheme="majorHAnsi"/>
          <w:sz w:val="22"/>
        </w:rPr>
        <w:t>Wat zou er moeten gebeuren</w:t>
      </w:r>
      <w:r w:rsidR="002D4613">
        <w:rPr>
          <w:rFonts w:asciiTheme="majorHAnsi" w:hAnsiTheme="majorHAnsi" w:cstheme="majorHAnsi"/>
          <w:sz w:val="22"/>
        </w:rPr>
        <w:t xml:space="preserve"> om zorgbundels te implementeren in de zorg</w:t>
      </w:r>
    </w:p>
    <w:p w14:paraId="39BC10E2" w14:textId="77777777" w:rsidR="005C3F37" w:rsidRDefault="005C3F37" w:rsidP="0058514D">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p>
    <w:p w14:paraId="7EE083E4" w14:textId="77777777" w:rsidR="00CB37FB" w:rsidRDefault="00CB37FB" w:rsidP="003F13DC">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600"/>
        <w:textAlignment w:val="baseline"/>
        <w:rPr>
          <w:rFonts w:asciiTheme="majorHAnsi" w:hAnsiTheme="majorHAnsi" w:cstheme="majorHAnsi"/>
          <w:sz w:val="22"/>
        </w:rPr>
      </w:pPr>
      <w:r>
        <w:rPr>
          <w:rFonts w:asciiTheme="majorHAnsi" w:hAnsiTheme="majorHAnsi" w:cstheme="majorHAnsi"/>
          <w:sz w:val="22"/>
        </w:rPr>
        <w:t xml:space="preserve">Plek voor de diversie inventarisaties </w:t>
      </w:r>
    </w:p>
    <w:p w14:paraId="0630C136" w14:textId="77777777" w:rsidR="00CB37FB" w:rsidRDefault="00CB37FB" w:rsidP="00CB37FB">
      <w:pPr>
        <w:pStyle w:val="Lijstalinea"/>
        <w:widowControl/>
        <w:numPr>
          <w:ilvl w:val="0"/>
          <w:numId w:val="28"/>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Pr>
          <w:rFonts w:asciiTheme="majorHAnsi" w:hAnsiTheme="majorHAnsi" w:cstheme="majorHAnsi"/>
          <w:sz w:val="22"/>
        </w:rPr>
        <w:t>Advies: 3 boodschappen</w:t>
      </w:r>
    </w:p>
    <w:p w14:paraId="1770E001" w14:textId="77777777" w:rsidR="00CB37FB" w:rsidRDefault="00CB37FB" w:rsidP="00CB37FB">
      <w:pPr>
        <w:pStyle w:val="Lijstalinea"/>
        <w:widowControl/>
        <w:numPr>
          <w:ilvl w:val="0"/>
          <w:numId w:val="28"/>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Pr>
          <w:rFonts w:asciiTheme="majorHAnsi" w:hAnsiTheme="majorHAnsi" w:cstheme="majorHAnsi"/>
          <w:sz w:val="22"/>
        </w:rPr>
        <w:t>Nederlandse initiatieven</w:t>
      </w:r>
    </w:p>
    <w:p w14:paraId="604E405B" w14:textId="77777777" w:rsidR="00CB37FB" w:rsidRDefault="00CB37FB" w:rsidP="00CB37FB">
      <w:pPr>
        <w:pStyle w:val="Lijstalinea"/>
        <w:widowControl/>
        <w:numPr>
          <w:ilvl w:val="0"/>
          <w:numId w:val="28"/>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Pr>
          <w:rFonts w:asciiTheme="majorHAnsi" w:hAnsiTheme="majorHAnsi" w:cstheme="majorHAnsi"/>
          <w:sz w:val="22"/>
        </w:rPr>
        <w:t>Internationale lessen</w:t>
      </w:r>
    </w:p>
    <w:p w14:paraId="3507D387" w14:textId="77777777" w:rsidR="00CB37FB" w:rsidRDefault="00CB37FB" w:rsidP="00CB37FB">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600"/>
        <w:textAlignment w:val="baseline"/>
        <w:rPr>
          <w:rFonts w:asciiTheme="majorHAnsi" w:hAnsiTheme="majorHAnsi" w:cstheme="majorHAnsi"/>
          <w:sz w:val="22"/>
        </w:rPr>
      </w:pPr>
    </w:p>
    <w:p w14:paraId="7A2421E8" w14:textId="6FC8DE5A" w:rsidR="00CB37FB" w:rsidRDefault="002D4613" w:rsidP="00CB37FB">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600"/>
        <w:textAlignment w:val="baseline"/>
        <w:rPr>
          <w:rFonts w:asciiTheme="majorHAnsi" w:hAnsiTheme="majorHAnsi" w:cstheme="majorHAnsi"/>
          <w:sz w:val="22"/>
        </w:rPr>
      </w:pPr>
      <w:r>
        <w:rPr>
          <w:rFonts w:asciiTheme="majorHAnsi" w:hAnsiTheme="majorHAnsi" w:cstheme="majorHAnsi"/>
          <w:sz w:val="22"/>
        </w:rPr>
        <w:t>Ideeën/ mogelijk een plek</w:t>
      </w:r>
      <w:r w:rsidR="0032469B">
        <w:rPr>
          <w:rFonts w:asciiTheme="majorHAnsi" w:hAnsiTheme="majorHAnsi" w:cstheme="majorHAnsi"/>
          <w:sz w:val="22"/>
        </w:rPr>
        <w:t>j</w:t>
      </w:r>
      <w:r>
        <w:rPr>
          <w:rFonts w:asciiTheme="majorHAnsi" w:hAnsiTheme="majorHAnsi" w:cstheme="majorHAnsi"/>
          <w:sz w:val="22"/>
        </w:rPr>
        <w:t xml:space="preserve">e: </w:t>
      </w:r>
    </w:p>
    <w:p w14:paraId="5735ABAE" w14:textId="77777777" w:rsidR="003F13DC" w:rsidRPr="00CB37FB" w:rsidRDefault="003F13DC" w:rsidP="00CB37FB">
      <w:pPr>
        <w:pStyle w:val="Lijstalinea"/>
        <w:widowControl/>
        <w:numPr>
          <w:ilvl w:val="0"/>
          <w:numId w:val="29"/>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sidRPr="00CB37FB">
        <w:rPr>
          <w:rFonts w:asciiTheme="majorHAnsi" w:hAnsiTheme="majorHAnsi" w:cstheme="majorHAnsi"/>
          <w:sz w:val="22"/>
        </w:rPr>
        <w:t xml:space="preserve">Artikel </w:t>
      </w:r>
      <w:r w:rsidR="00CB37FB">
        <w:rPr>
          <w:rFonts w:asciiTheme="majorHAnsi" w:hAnsiTheme="majorHAnsi" w:cstheme="majorHAnsi"/>
          <w:sz w:val="22"/>
        </w:rPr>
        <w:t>Eric vd H</w:t>
      </w:r>
      <w:r w:rsidRPr="00CB37FB">
        <w:rPr>
          <w:rFonts w:asciiTheme="majorHAnsi" w:hAnsiTheme="majorHAnsi" w:cstheme="majorHAnsi"/>
          <w:sz w:val="22"/>
        </w:rPr>
        <w:t>ij</w:t>
      </w:r>
      <w:r w:rsidR="00CB37FB">
        <w:rPr>
          <w:rFonts w:asciiTheme="majorHAnsi" w:hAnsiTheme="majorHAnsi" w:cstheme="majorHAnsi"/>
          <w:sz w:val="22"/>
        </w:rPr>
        <w:t xml:space="preserve">den e.a.: </w:t>
      </w:r>
      <w:r w:rsidR="00CB37FB" w:rsidRPr="00CB37FB">
        <w:rPr>
          <w:rFonts w:asciiTheme="majorHAnsi" w:hAnsiTheme="majorHAnsi" w:cstheme="majorHAnsi"/>
          <w:sz w:val="22"/>
        </w:rPr>
        <w:t>Ontwikkelingen in zorginkoop: van inkoop van verrichtingen naar inkoop van zorgbundels</w:t>
      </w:r>
      <w:r w:rsidR="00CB37FB">
        <w:rPr>
          <w:rFonts w:asciiTheme="majorHAnsi" w:hAnsiTheme="majorHAnsi" w:cstheme="majorHAnsi"/>
          <w:sz w:val="22"/>
        </w:rPr>
        <w:t xml:space="preserve"> </w:t>
      </w:r>
      <w:hyperlink r:id="rId13" w:history="1">
        <w:r w:rsidR="00CB37FB" w:rsidRPr="00CB37FB">
          <w:rPr>
            <w:rStyle w:val="Hyperlink"/>
            <w:rFonts w:asciiTheme="majorHAnsi" w:hAnsiTheme="majorHAnsi" w:cstheme="majorHAnsi"/>
            <w:sz w:val="22"/>
          </w:rPr>
          <w:t>https://mab-online.nl/article/33441/</w:t>
        </w:r>
      </w:hyperlink>
      <w:r w:rsidR="00CB37FB" w:rsidRPr="00CB37FB">
        <w:rPr>
          <w:rFonts w:asciiTheme="majorHAnsi" w:hAnsiTheme="majorHAnsi" w:cstheme="majorHAnsi"/>
          <w:sz w:val="22"/>
        </w:rPr>
        <w:t xml:space="preserve"> </w:t>
      </w:r>
    </w:p>
    <w:p w14:paraId="4108095A" w14:textId="77777777" w:rsidR="00CB37FB" w:rsidRDefault="003F13DC" w:rsidP="00CB37FB">
      <w:pPr>
        <w:pStyle w:val="Lijstalinea"/>
        <w:widowControl/>
        <w:numPr>
          <w:ilvl w:val="0"/>
          <w:numId w:val="29"/>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sidRPr="00CB37FB">
        <w:rPr>
          <w:rFonts w:asciiTheme="majorHAnsi" w:hAnsiTheme="majorHAnsi" w:cstheme="majorHAnsi"/>
          <w:sz w:val="22"/>
        </w:rPr>
        <w:t xml:space="preserve">Discussie voeren: in kleine groepjes : aantal thema’s aan de </w:t>
      </w:r>
      <w:r w:rsidR="00CB37FB" w:rsidRPr="00CB37FB">
        <w:rPr>
          <w:rFonts w:asciiTheme="majorHAnsi" w:hAnsiTheme="majorHAnsi" w:cstheme="majorHAnsi"/>
          <w:sz w:val="22"/>
        </w:rPr>
        <w:t>ord</w:t>
      </w:r>
      <w:r w:rsidRPr="00CB37FB">
        <w:rPr>
          <w:rFonts w:asciiTheme="majorHAnsi" w:hAnsiTheme="majorHAnsi" w:cstheme="majorHAnsi"/>
          <w:sz w:val="22"/>
        </w:rPr>
        <w:t>e laten komen</w:t>
      </w:r>
      <w:r w:rsidR="00CB37FB">
        <w:rPr>
          <w:rFonts w:asciiTheme="majorHAnsi" w:hAnsiTheme="majorHAnsi" w:cstheme="majorHAnsi"/>
          <w:sz w:val="22"/>
        </w:rPr>
        <w:t>?</w:t>
      </w:r>
    </w:p>
    <w:p w14:paraId="6C5BA50C" w14:textId="77777777" w:rsidR="00CB37FB" w:rsidRDefault="003F13DC" w:rsidP="00CB37FB">
      <w:pPr>
        <w:pStyle w:val="Lijstalinea"/>
        <w:widowControl/>
        <w:numPr>
          <w:ilvl w:val="0"/>
          <w:numId w:val="29"/>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sidRPr="00CB37FB">
        <w:rPr>
          <w:rFonts w:asciiTheme="majorHAnsi" w:hAnsiTheme="majorHAnsi" w:cstheme="majorHAnsi"/>
          <w:sz w:val="22"/>
        </w:rPr>
        <w:t>Link met VBHC</w:t>
      </w:r>
    </w:p>
    <w:p w14:paraId="12D7B805" w14:textId="77777777" w:rsidR="003F13DC" w:rsidRDefault="00CB37FB" w:rsidP="00CB37FB">
      <w:pPr>
        <w:pStyle w:val="Lijstalinea"/>
        <w:widowControl/>
        <w:numPr>
          <w:ilvl w:val="0"/>
          <w:numId w:val="29"/>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Pr>
          <w:rFonts w:asciiTheme="majorHAnsi" w:hAnsiTheme="majorHAnsi" w:cstheme="majorHAnsi"/>
          <w:sz w:val="22"/>
        </w:rPr>
        <w:t xml:space="preserve">Link </w:t>
      </w:r>
      <w:r w:rsidR="003F13DC" w:rsidRPr="00CB37FB">
        <w:rPr>
          <w:rFonts w:asciiTheme="majorHAnsi" w:hAnsiTheme="majorHAnsi" w:cstheme="majorHAnsi"/>
          <w:sz w:val="22"/>
        </w:rPr>
        <w:t xml:space="preserve">met systeem </w:t>
      </w:r>
    </w:p>
    <w:p w14:paraId="78BB58A0" w14:textId="77777777" w:rsidR="00CB37FB" w:rsidRDefault="00CB37FB" w:rsidP="00CB37FB">
      <w:pPr>
        <w:pStyle w:val="Lijstalinea"/>
        <w:widowControl/>
        <w:numPr>
          <w:ilvl w:val="0"/>
          <w:numId w:val="29"/>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Pr>
          <w:rFonts w:asciiTheme="majorHAnsi" w:hAnsiTheme="majorHAnsi" w:cstheme="majorHAnsi"/>
          <w:sz w:val="22"/>
        </w:rPr>
        <w:t xml:space="preserve">Nederlandse initiatieven verhalen – reeds op linnean.nl </w:t>
      </w:r>
    </w:p>
    <w:p w14:paraId="4643F6E6" w14:textId="77777777" w:rsidR="00CB37FB" w:rsidRDefault="00CB37FB" w:rsidP="00CB37FB">
      <w:pPr>
        <w:pStyle w:val="Lijstalinea"/>
        <w:widowControl/>
        <w:numPr>
          <w:ilvl w:val="1"/>
          <w:numId w:val="29"/>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sidRPr="00CB37FB">
        <w:rPr>
          <w:rFonts w:asciiTheme="majorHAnsi" w:hAnsiTheme="majorHAnsi" w:cstheme="majorHAnsi"/>
          <w:sz w:val="22"/>
        </w:rPr>
        <w:t>Waardegericht inkopen en kwaliteitsverbeteringen in de zorg, hoe doet Menzis dat?</w:t>
      </w:r>
      <w:r>
        <w:rPr>
          <w:rFonts w:asciiTheme="majorHAnsi" w:hAnsiTheme="majorHAnsi" w:cstheme="majorHAnsi"/>
          <w:sz w:val="22"/>
        </w:rPr>
        <w:t xml:space="preserve"> </w:t>
      </w:r>
    </w:p>
    <w:p w14:paraId="3863AA4D" w14:textId="77777777" w:rsidR="00CB37FB" w:rsidRDefault="00CB7867" w:rsidP="00CB37FB">
      <w:pPr>
        <w:pStyle w:val="Lijstalinea"/>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1680"/>
        <w:textAlignment w:val="baseline"/>
        <w:rPr>
          <w:rFonts w:asciiTheme="majorHAnsi" w:hAnsiTheme="majorHAnsi" w:cstheme="majorHAnsi"/>
          <w:sz w:val="22"/>
        </w:rPr>
      </w:pPr>
      <w:hyperlink r:id="rId14" w:history="1">
        <w:r w:rsidR="00CB37FB" w:rsidRPr="00901310">
          <w:rPr>
            <w:rStyle w:val="Hyperlink"/>
            <w:rFonts w:asciiTheme="majorHAnsi" w:hAnsiTheme="majorHAnsi" w:cstheme="majorHAnsi"/>
            <w:sz w:val="22"/>
          </w:rPr>
          <w:t>https://www.linnean.nl/inspiratie/praktijkvoorbeelden/1554736.aspx</w:t>
        </w:r>
      </w:hyperlink>
      <w:r w:rsidR="00CB37FB">
        <w:rPr>
          <w:rFonts w:asciiTheme="majorHAnsi" w:hAnsiTheme="majorHAnsi" w:cstheme="majorHAnsi"/>
          <w:sz w:val="22"/>
        </w:rPr>
        <w:t xml:space="preserve"> </w:t>
      </w:r>
    </w:p>
    <w:p w14:paraId="62891028" w14:textId="77777777" w:rsidR="00CB37FB" w:rsidRDefault="00CB37FB" w:rsidP="00CB37FB">
      <w:pPr>
        <w:pStyle w:val="Lijstalinea"/>
        <w:widowControl/>
        <w:numPr>
          <w:ilvl w:val="1"/>
          <w:numId w:val="29"/>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Pr>
          <w:rFonts w:asciiTheme="majorHAnsi" w:hAnsiTheme="majorHAnsi" w:cstheme="majorHAnsi"/>
          <w:sz w:val="22"/>
        </w:rPr>
        <w:lastRenderedPageBreak/>
        <w:t xml:space="preserve">Diabeter – Zilveren Kruis Eric vd Hijden en Maarten Akkerman </w:t>
      </w:r>
      <w:hyperlink r:id="rId15" w:history="1">
        <w:r w:rsidRPr="00901310">
          <w:rPr>
            <w:rStyle w:val="Hyperlink"/>
            <w:rFonts w:asciiTheme="majorHAnsi" w:hAnsiTheme="majorHAnsi" w:cstheme="majorHAnsi"/>
            <w:sz w:val="22"/>
          </w:rPr>
          <w:t>https://www.linnean.nl/inspiratie/praktijkvoorbeelden/1584127.aspx?t=Diabeter-optimale-zorg-rond-diabetes-type-1-</w:t>
        </w:r>
      </w:hyperlink>
      <w:r>
        <w:rPr>
          <w:rFonts w:asciiTheme="majorHAnsi" w:hAnsiTheme="majorHAnsi" w:cstheme="majorHAnsi"/>
          <w:sz w:val="22"/>
        </w:rPr>
        <w:t xml:space="preserve">  </w:t>
      </w:r>
    </w:p>
    <w:p w14:paraId="3F3DB39C" w14:textId="77777777" w:rsidR="00CB37FB" w:rsidRPr="00CB37FB" w:rsidRDefault="00C571DC" w:rsidP="00CB37FB">
      <w:pPr>
        <w:pStyle w:val="Lijstalinea"/>
        <w:widowControl/>
        <w:numPr>
          <w:ilvl w:val="0"/>
          <w:numId w:val="29"/>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Pr>
          <w:rFonts w:asciiTheme="majorHAnsi" w:hAnsiTheme="majorHAnsi" w:cstheme="majorHAnsi"/>
          <w:sz w:val="22"/>
        </w:rPr>
        <w:t xml:space="preserve">Evt netwerkzorg </w:t>
      </w:r>
      <w:r w:rsidR="00CB37FB">
        <w:rPr>
          <w:rFonts w:asciiTheme="majorHAnsi" w:hAnsiTheme="majorHAnsi" w:cstheme="majorHAnsi"/>
          <w:sz w:val="22"/>
        </w:rPr>
        <w:t>CVA zorg regio Rotterdam? Jan Hazelzet</w:t>
      </w:r>
    </w:p>
    <w:p w14:paraId="3D2042C9" w14:textId="77777777" w:rsidR="003F13DC" w:rsidRPr="0099674C" w:rsidRDefault="003F13DC" w:rsidP="00CB37FB">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600"/>
        <w:textAlignment w:val="baseline"/>
        <w:rPr>
          <w:rFonts w:asciiTheme="majorHAnsi" w:hAnsiTheme="majorHAnsi" w:cstheme="majorHAnsi"/>
          <w:sz w:val="22"/>
        </w:rPr>
      </w:pPr>
      <w:r w:rsidRPr="0099674C">
        <w:rPr>
          <w:rFonts w:asciiTheme="majorHAnsi" w:hAnsiTheme="majorHAnsi" w:cstheme="majorHAnsi"/>
          <w:sz w:val="22"/>
        </w:rPr>
        <w:t xml:space="preserve">  </w:t>
      </w:r>
    </w:p>
    <w:p w14:paraId="19AEEE11" w14:textId="77777777" w:rsidR="003F13DC" w:rsidRPr="002D4613" w:rsidRDefault="002D4613" w:rsidP="002D4613">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color w:val="00B157"/>
          <w:sz w:val="22"/>
          <w:szCs w:val="22"/>
        </w:rPr>
      </w:pPr>
      <w:r w:rsidRPr="002D4613">
        <w:rPr>
          <w:rFonts w:asciiTheme="majorHAnsi" w:hAnsiTheme="majorHAnsi" w:cstheme="majorHAnsi"/>
          <w:color w:val="00B157"/>
          <w:sz w:val="22"/>
          <w:szCs w:val="22"/>
        </w:rPr>
        <w:t xml:space="preserve">Ad 6. </w:t>
      </w:r>
      <w:r w:rsidR="003F13DC" w:rsidRPr="002D4613">
        <w:rPr>
          <w:rFonts w:asciiTheme="majorHAnsi" w:hAnsiTheme="majorHAnsi" w:cstheme="majorHAnsi"/>
          <w:color w:val="00B157"/>
          <w:sz w:val="22"/>
          <w:szCs w:val="22"/>
        </w:rPr>
        <w:t>Wat kunnen we als werkgroep verder oppakken?</w:t>
      </w:r>
    </w:p>
    <w:p w14:paraId="66EFBBDE" w14:textId="77777777" w:rsidR="003F13DC" w:rsidRPr="005C3F37" w:rsidRDefault="0058514D" w:rsidP="005C3F37">
      <w:pPr>
        <w:pStyle w:val="Lijstalinea"/>
        <w:widowControl/>
        <w:numPr>
          <w:ilvl w:val="0"/>
          <w:numId w:val="26"/>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 w:val="22"/>
        </w:rPr>
      </w:pPr>
      <w:r>
        <w:rPr>
          <w:rFonts w:asciiTheme="majorHAnsi" w:hAnsiTheme="majorHAnsi" w:cstheme="majorHAnsi"/>
          <w:sz w:val="22"/>
        </w:rPr>
        <w:t>Volgend</w:t>
      </w:r>
      <w:r w:rsidR="00C571DC">
        <w:rPr>
          <w:rFonts w:asciiTheme="majorHAnsi" w:hAnsiTheme="majorHAnsi" w:cstheme="majorHAnsi"/>
          <w:sz w:val="22"/>
        </w:rPr>
        <w:t xml:space="preserve"> overleg </w:t>
      </w:r>
      <w:r>
        <w:rPr>
          <w:rFonts w:asciiTheme="majorHAnsi" w:hAnsiTheme="majorHAnsi" w:cstheme="majorHAnsi"/>
          <w:sz w:val="22"/>
        </w:rPr>
        <w:t>of oppakken na de bijeenkomst van 3 december</w:t>
      </w:r>
      <w:r w:rsidR="001A662A">
        <w:rPr>
          <w:rFonts w:asciiTheme="majorHAnsi" w:hAnsiTheme="majorHAnsi" w:cstheme="majorHAnsi"/>
          <w:sz w:val="22"/>
        </w:rPr>
        <w:t xml:space="preserve">. In bijlage 1 een summiere opsomming van de bijeenkomsten en documenten die in de afgelopen periode gemaakt zijn, inclusief verwijzingen naar documenten.  Let op! U kunt de documenten openen als u ingelogd bent op linnean.nl. </w:t>
      </w:r>
    </w:p>
    <w:p w14:paraId="2C93CCEC" w14:textId="77777777" w:rsidR="003F13DC" w:rsidRDefault="003F13DC" w:rsidP="00C62D6A">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600"/>
        <w:textAlignment w:val="baseline"/>
        <w:rPr>
          <w:rFonts w:ascii="inherit" w:hAnsi="inherit" w:cs="Arial"/>
          <w:color w:val="555555"/>
        </w:rPr>
      </w:pPr>
    </w:p>
    <w:p w14:paraId="3D2940B1" w14:textId="77777777" w:rsidR="00F43178" w:rsidRPr="0058514D" w:rsidRDefault="0058514D" w:rsidP="0058514D">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color w:val="00B157"/>
          <w:sz w:val="22"/>
          <w:szCs w:val="22"/>
        </w:rPr>
      </w:pPr>
      <w:r w:rsidRPr="0058514D">
        <w:rPr>
          <w:rFonts w:asciiTheme="majorHAnsi" w:hAnsiTheme="majorHAnsi" w:cstheme="majorHAnsi"/>
          <w:color w:val="00B157"/>
          <w:sz w:val="22"/>
          <w:szCs w:val="22"/>
        </w:rPr>
        <w:t xml:space="preserve">Ad </w:t>
      </w:r>
      <w:r w:rsidR="002D4613">
        <w:rPr>
          <w:rFonts w:asciiTheme="majorHAnsi" w:hAnsiTheme="majorHAnsi" w:cstheme="majorHAnsi"/>
          <w:color w:val="00B157"/>
          <w:sz w:val="22"/>
          <w:szCs w:val="22"/>
        </w:rPr>
        <w:t>7</w:t>
      </w:r>
      <w:r w:rsidRPr="0058514D">
        <w:rPr>
          <w:rFonts w:asciiTheme="majorHAnsi" w:hAnsiTheme="majorHAnsi" w:cstheme="majorHAnsi"/>
          <w:color w:val="00B157"/>
          <w:sz w:val="22"/>
          <w:szCs w:val="22"/>
        </w:rPr>
        <w:t xml:space="preserve"> </w:t>
      </w:r>
      <w:r w:rsidR="00F43178" w:rsidRPr="0058514D">
        <w:rPr>
          <w:rFonts w:asciiTheme="majorHAnsi" w:hAnsiTheme="majorHAnsi" w:cstheme="majorHAnsi"/>
          <w:color w:val="00B157"/>
          <w:sz w:val="22"/>
          <w:szCs w:val="22"/>
        </w:rPr>
        <w:t>Volgend overleg</w:t>
      </w:r>
    </w:p>
    <w:p w14:paraId="58AF0A50" w14:textId="77777777" w:rsidR="0095246E" w:rsidRDefault="00C571DC" w:rsidP="000615B4">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600"/>
        <w:textAlignment w:val="baseline"/>
        <w:rPr>
          <w:rFonts w:asciiTheme="majorHAnsi" w:hAnsiTheme="majorHAnsi" w:cstheme="majorHAnsi"/>
          <w:sz w:val="22"/>
        </w:rPr>
      </w:pPr>
      <w:r w:rsidRPr="0058514D">
        <w:rPr>
          <w:rFonts w:asciiTheme="majorHAnsi" w:hAnsiTheme="majorHAnsi" w:cstheme="majorHAnsi"/>
          <w:sz w:val="22"/>
        </w:rPr>
        <w:t>Continuïteit</w:t>
      </w:r>
      <w:r w:rsidR="000615B4" w:rsidRPr="0058514D">
        <w:rPr>
          <w:rFonts w:asciiTheme="majorHAnsi" w:hAnsiTheme="majorHAnsi" w:cstheme="majorHAnsi"/>
          <w:sz w:val="22"/>
        </w:rPr>
        <w:t xml:space="preserve"> </w:t>
      </w:r>
      <w:r w:rsidR="0073562D" w:rsidRPr="0058514D">
        <w:rPr>
          <w:rFonts w:asciiTheme="majorHAnsi" w:hAnsiTheme="majorHAnsi" w:cstheme="majorHAnsi"/>
          <w:sz w:val="22"/>
        </w:rPr>
        <w:t>belangrijk</w:t>
      </w:r>
      <w:r w:rsidR="000615B4" w:rsidRPr="0058514D">
        <w:rPr>
          <w:rFonts w:asciiTheme="majorHAnsi" w:hAnsiTheme="majorHAnsi" w:cstheme="majorHAnsi"/>
          <w:sz w:val="22"/>
        </w:rPr>
        <w:t xml:space="preserve"> om stappen te kunnen maken. </w:t>
      </w:r>
    </w:p>
    <w:p w14:paraId="72A3A0A9" w14:textId="57C26BD1" w:rsidR="000615B4" w:rsidRPr="0058514D" w:rsidRDefault="00C571DC" w:rsidP="000615B4">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600"/>
        <w:textAlignment w:val="baseline"/>
        <w:rPr>
          <w:rFonts w:asciiTheme="majorHAnsi" w:hAnsiTheme="majorHAnsi" w:cstheme="majorHAnsi"/>
          <w:sz w:val="22"/>
        </w:rPr>
      </w:pPr>
      <w:r>
        <w:rPr>
          <w:rFonts w:asciiTheme="majorHAnsi" w:hAnsiTheme="majorHAnsi" w:cstheme="majorHAnsi"/>
          <w:sz w:val="22"/>
        </w:rPr>
        <w:t xml:space="preserve">We komen dinsdag 27 oktober 13:00-14:30 uur weer via zoom bijeen. </w:t>
      </w:r>
    </w:p>
    <w:p w14:paraId="0A5775D9" w14:textId="77777777" w:rsidR="000615B4" w:rsidRDefault="000615B4" w:rsidP="000615B4">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600"/>
        <w:textAlignment w:val="baseline"/>
        <w:rPr>
          <w:rFonts w:ascii="inherit" w:hAnsi="inherit" w:cs="Arial"/>
          <w:color w:val="555555"/>
        </w:rPr>
      </w:pPr>
    </w:p>
    <w:p w14:paraId="5850C273" w14:textId="77777777" w:rsidR="00F43178" w:rsidRPr="0058514D" w:rsidRDefault="0058514D" w:rsidP="0058514D">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color w:val="00B157"/>
          <w:sz w:val="22"/>
          <w:szCs w:val="22"/>
        </w:rPr>
      </w:pPr>
      <w:r w:rsidRPr="0058514D">
        <w:rPr>
          <w:rFonts w:asciiTheme="majorHAnsi" w:hAnsiTheme="majorHAnsi" w:cstheme="majorHAnsi"/>
          <w:color w:val="00B157"/>
          <w:sz w:val="22"/>
          <w:szCs w:val="22"/>
        </w:rPr>
        <w:t>Ad</w:t>
      </w:r>
      <w:r w:rsidR="002D4613">
        <w:rPr>
          <w:rFonts w:asciiTheme="majorHAnsi" w:hAnsiTheme="majorHAnsi" w:cstheme="majorHAnsi"/>
          <w:color w:val="00B157"/>
          <w:sz w:val="22"/>
          <w:szCs w:val="22"/>
        </w:rPr>
        <w:t xml:space="preserve"> 8</w:t>
      </w:r>
      <w:r w:rsidRPr="0058514D">
        <w:rPr>
          <w:rFonts w:asciiTheme="majorHAnsi" w:hAnsiTheme="majorHAnsi" w:cstheme="majorHAnsi"/>
          <w:color w:val="00B157"/>
          <w:sz w:val="22"/>
          <w:szCs w:val="22"/>
        </w:rPr>
        <w:t xml:space="preserve"> </w:t>
      </w:r>
      <w:r w:rsidR="00F43178" w:rsidRPr="0058514D">
        <w:rPr>
          <w:rFonts w:asciiTheme="majorHAnsi" w:hAnsiTheme="majorHAnsi" w:cstheme="majorHAnsi"/>
          <w:color w:val="00B157"/>
          <w:sz w:val="22"/>
          <w:szCs w:val="22"/>
        </w:rPr>
        <w:t>Wvttk</w:t>
      </w:r>
    </w:p>
    <w:p w14:paraId="2D408D98" w14:textId="77777777" w:rsidR="00D7166B" w:rsidRDefault="00C571DC" w:rsidP="003F13DC">
      <w:pPr>
        <w:pStyle w:val="Normaalweb"/>
        <w:spacing w:before="0" w:beforeAutospacing="0" w:after="0" w:afterAutospacing="0"/>
        <w:ind w:left="600"/>
        <w:rPr>
          <w:rFonts w:asciiTheme="majorHAnsi" w:hAnsiTheme="majorHAnsi" w:cstheme="majorHAnsi"/>
          <w:sz w:val="22"/>
          <w:szCs w:val="22"/>
        </w:rPr>
      </w:pPr>
      <w:r>
        <w:rPr>
          <w:rFonts w:asciiTheme="majorHAnsi" w:hAnsiTheme="majorHAnsi" w:cstheme="majorHAnsi"/>
          <w:sz w:val="22"/>
          <w:szCs w:val="22"/>
        </w:rPr>
        <w:t xml:space="preserve">Via datumprikker is dinsdag 27 oktober 13:00-14:30 uur gekozen als volgend moment waarop we weer digitaal bijeenkomen. </w:t>
      </w:r>
    </w:p>
    <w:p w14:paraId="2084D590" w14:textId="77777777" w:rsidR="002D5E90" w:rsidRDefault="002D5E90" w:rsidP="004E2F45">
      <w:pPr>
        <w:rPr>
          <w:rFonts w:asciiTheme="majorHAnsi" w:hAnsiTheme="majorHAnsi" w:cstheme="majorHAnsi"/>
        </w:rPr>
      </w:pPr>
    </w:p>
    <w:p w14:paraId="2301CAE2" w14:textId="77777777" w:rsidR="005B41A2" w:rsidRPr="000B2EF3" w:rsidRDefault="00D3194B" w:rsidP="000B2EF3">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b/>
          <w:color w:val="00B157"/>
          <w:sz w:val="26"/>
          <w:szCs w:val="22"/>
        </w:rPr>
      </w:pPr>
      <w:r w:rsidRPr="000B2EF3">
        <w:rPr>
          <w:rFonts w:asciiTheme="majorHAnsi" w:hAnsiTheme="majorHAnsi" w:cstheme="majorHAnsi"/>
          <w:b/>
          <w:color w:val="00B157"/>
          <w:sz w:val="26"/>
          <w:szCs w:val="22"/>
        </w:rPr>
        <w:t xml:space="preserve">Bijlage 1 </w:t>
      </w:r>
      <w:r w:rsidR="000B2EF3">
        <w:rPr>
          <w:rFonts w:asciiTheme="majorHAnsi" w:hAnsiTheme="majorHAnsi" w:cstheme="majorHAnsi"/>
          <w:b/>
          <w:color w:val="00B157"/>
          <w:sz w:val="26"/>
          <w:szCs w:val="22"/>
        </w:rPr>
        <w:t>Activiteiten en informatie verzameld tot nu toe</w:t>
      </w:r>
    </w:p>
    <w:p w14:paraId="16D10437" w14:textId="77777777" w:rsidR="00BB3825" w:rsidRPr="000B2EF3" w:rsidRDefault="00BB3825" w:rsidP="000B2EF3">
      <w:pPr>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color w:val="00B157"/>
          <w:sz w:val="22"/>
          <w:szCs w:val="22"/>
        </w:rPr>
      </w:pPr>
    </w:p>
    <w:p w14:paraId="6B9B69BA" w14:textId="77777777" w:rsidR="005B41A2" w:rsidRDefault="005B41A2" w:rsidP="004E2F45">
      <w:pPr>
        <w:rPr>
          <w:rFonts w:asciiTheme="majorHAnsi" w:hAnsiTheme="majorHAnsi" w:cstheme="majorHAnsi"/>
          <w:b/>
        </w:rPr>
      </w:pPr>
      <w:r>
        <w:rPr>
          <w:rFonts w:asciiTheme="majorHAnsi" w:hAnsiTheme="majorHAnsi" w:cstheme="majorHAnsi"/>
          <w:b/>
        </w:rPr>
        <w:t>17/1/2019 La Vie Utrecht</w:t>
      </w:r>
    </w:p>
    <w:p w14:paraId="4433E3CE" w14:textId="77777777" w:rsidR="005B41A2" w:rsidRDefault="005B41A2" w:rsidP="004E2F45">
      <w:pPr>
        <w:rPr>
          <w:rFonts w:asciiTheme="majorHAnsi" w:hAnsiTheme="majorHAnsi" w:cstheme="majorHAnsi"/>
        </w:rPr>
      </w:pPr>
      <w:r>
        <w:rPr>
          <w:rFonts w:asciiTheme="majorHAnsi" w:hAnsiTheme="majorHAnsi" w:cstheme="majorHAnsi"/>
        </w:rPr>
        <w:t>Met elkaar bespraken we een eerste versie van het werkplan, inventariseerden we Nederlandse initiatieven, en maakten we een eerste versie van een framework</w:t>
      </w:r>
      <w:r w:rsidR="002E05F5">
        <w:rPr>
          <w:rFonts w:asciiTheme="majorHAnsi" w:hAnsiTheme="majorHAnsi" w:cstheme="majorHAnsi"/>
        </w:rPr>
        <w:t xml:space="preserve"> (wat willen we allemaal weten</w:t>
      </w:r>
      <w:r w:rsidR="00A15B3C">
        <w:rPr>
          <w:rFonts w:asciiTheme="majorHAnsi" w:hAnsiTheme="majorHAnsi" w:cstheme="majorHAnsi"/>
        </w:rPr>
        <w:t>)</w:t>
      </w:r>
      <w:r>
        <w:rPr>
          <w:rFonts w:asciiTheme="majorHAnsi" w:hAnsiTheme="majorHAnsi" w:cstheme="majorHAnsi"/>
        </w:rPr>
        <w:t>.</w:t>
      </w:r>
    </w:p>
    <w:p w14:paraId="15B72A95" w14:textId="77777777" w:rsidR="005B41A2" w:rsidRPr="005B41A2" w:rsidRDefault="00CB7867" w:rsidP="005B41A2">
      <w:pPr>
        <w:pStyle w:val="Lijstalinea"/>
        <w:numPr>
          <w:ilvl w:val="0"/>
          <w:numId w:val="29"/>
        </w:numPr>
        <w:rPr>
          <w:rFonts w:asciiTheme="majorHAnsi" w:hAnsiTheme="majorHAnsi" w:cstheme="majorHAnsi"/>
        </w:rPr>
      </w:pPr>
      <w:hyperlink r:id="rId16" w:history="1">
        <w:r w:rsidR="005B41A2" w:rsidRPr="005B41A2">
          <w:rPr>
            <w:rStyle w:val="Hyperlink"/>
            <w:rFonts w:asciiTheme="majorHAnsi" w:hAnsiTheme="majorHAnsi" w:cstheme="majorHAnsi"/>
          </w:rPr>
          <w:t>Notulen</w:t>
        </w:r>
      </w:hyperlink>
      <w:r w:rsidR="005B41A2" w:rsidRPr="005B41A2">
        <w:rPr>
          <w:rFonts w:asciiTheme="majorHAnsi" w:hAnsiTheme="majorHAnsi" w:cstheme="majorHAnsi"/>
        </w:rPr>
        <w:t xml:space="preserve">  </w:t>
      </w:r>
    </w:p>
    <w:p w14:paraId="2EE95A51" w14:textId="77777777" w:rsidR="005B41A2" w:rsidRPr="005B41A2" w:rsidRDefault="005B41A2" w:rsidP="004E2F45">
      <w:pPr>
        <w:rPr>
          <w:rFonts w:asciiTheme="majorHAnsi" w:hAnsiTheme="majorHAnsi" w:cstheme="majorHAnsi"/>
        </w:rPr>
      </w:pPr>
    </w:p>
    <w:p w14:paraId="493A9424" w14:textId="77777777" w:rsidR="00A15B3C" w:rsidRDefault="00A15B3C" w:rsidP="004E2F45">
      <w:pPr>
        <w:rPr>
          <w:rFonts w:asciiTheme="majorHAnsi" w:hAnsiTheme="majorHAnsi" w:cstheme="majorHAnsi"/>
          <w:b/>
        </w:rPr>
      </w:pPr>
      <w:r>
        <w:rPr>
          <w:rFonts w:asciiTheme="majorHAnsi" w:hAnsiTheme="majorHAnsi" w:cstheme="majorHAnsi"/>
          <w:b/>
        </w:rPr>
        <w:t>Mei 2019</w:t>
      </w:r>
    </w:p>
    <w:p w14:paraId="67520430" w14:textId="6DB09F3F" w:rsidR="00A15B3C" w:rsidRDefault="00A15B3C" w:rsidP="004E2F45">
      <w:pPr>
        <w:rPr>
          <w:rFonts w:asciiTheme="majorHAnsi" w:hAnsiTheme="majorHAnsi" w:cstheme="majorHAnsi"/>
        </w:rPr>
      </w:pPr>
      <w:r>
        <w:rPr>
          <w:rFonts w:asciiTheme="majorHAnsi" w:hAnsiTheme="majorHAnsi" w:cstheme="majorHAnsi"/>
        </w:rPr>
        <w:t>Tijdens het werkbezoek van OLVG meer info</w:t>
      </w:r>
      <w:r w:rsidR="0064587C">
        <w:rPr>
          <w:rFonts w:asciiTheme="majorHAnsi" w:hAnsiTheme="majorHAnsi" w:cstheme="majorHAnsi"/>
        </w:rPr>
        <w:t>r</w:t>
      </w:r>
      <w:r>
        <w:rPr>
          <w:rFonts w:asciiTheme="majorHAnsi" w:hAnsiTheme="majorHAnsi" w:cstheme="majorHAnsi"/>
        </w:rPr>
        <w:t>matie de theorie</w:t>
      </w:r>
    </w:p>
    <w:p w14:paraId="5077A0D8" w14:textId="77777777" w:rsidR="00A15B3C" w:rsidRDefault="00A15B3C" w:rsidP="00A15B3C">
      <w:pPr>
        <w:pStyle w:val="Lijstalinea"/>
        <w:numPr>
          <w:ilvl w:val="0"/>
          <w:numId w:val="29"/>
        </w:numPr>
        <w:rPr>
          <w:rFonts w:asciiTheme="majorHAnsi" w:hAnsiTheme="majorHAnsi" w:cstheme="majorHAnsi"/>
        </w:rPr>
      </w:pPr>
      <w:r>
        <w:rPr>
          <w:rFonts w:asciiTheme="majorHAnsi" w:hAnsiTheme="majorHAnsi" w:cstheme="majorHAnsi"/>
        </w:rPr>
        <w:t xml:space="preserve">Artikel </w:t>
      </w:r>
      <w:r w:rsidR="00C47CC0">
        <w:rPr>
          <w:rFonts w:asciiTheme="majorHAnsi" w:hAnsiTheme="majorHAnsi" w:cstheme="majorHAnsi"/>
        </w:rPr>
        <w:t xml:space="preserve"> </w:t>
      </w:r>
      <w:r w:rsidR="00C47CC0" w:rsidRPr="00C47CC0">
        <w:rPr>
          <w:rFonts w:asciiTheme="majorHAnsi" w:hAnsiTheme="majorHAnsi" w:cstheme="majorHAnsi"/>
        </w:rPr>
        <w:t xml:space="preserve">Ontwikkelingen in zorginkoop, van verrichtingen naar inkoop van zorgbundels. </w:t>
      </w:r>
      <w:r w:rsidR="00C47CC0">
        <w:rPr>
          <w:rFonts w:asciiTheme="majorHAnsi" w:hAnsiTheme="majorHAnsi" w:cstheme="majorHAnsi"/>
        </w:rPr>
        <w:t xml:space="preserve"> </w:t>
      </w:r>
      <w:hyperlink r:id="rId17" w:history="1">
        <w:r w:rsidRPr="00901310">
          <w:rPr>
            <w:rStyle w:val="Hyperlink"/>
            <w:rFonts w:asciiTheme="majorHAnsi" w:hAnsiTheme="majorHAnsi" w:cstheme="majorHAnsi"/>
          </w:rPr>
          <w:t>https://www.linnean.nl/werkgroepen/bekostiging/documenten+bekostiging/HandlerDownloadFiles.ashx?idnv=1433101</w:t>
        </w:r>
      </w:hyperlink>
      <w:r>
        <w:rPr>
          <w:rFonts w:asciiTheme="majorHAnsi" w:hAnsiTheme="majorHAnsi" w:cstheme="majorHAnsi"/>
        </w:rPr>
        <w:t xml:space="preserve"> </w:t>
      </w:r>
    </w:p>
    <w:p w14:paraId="18625E88" w14:textId="77777777" w:rsidR="00A15B3C" w:rsidRDefault="00A15B3C" w:rsidP="00A15B3C">
      <w:pPr>
        <w:pStyle w:val="Lijstalinea"/>
        <w:numPr>
          <w:ilvl w:val="0"/>
          <w:numId w:val="29"/>
        </w:numPr>
        <w:rPr>
          <w:rFonts w:asciiTheme="majorHAnsi" w:hAnsiTheme="majorHAnsi" w:cstheme="majorHAnsi"/>
        </w:rPr>
      </w:pPr>
      <w:r>
        <w:rPr>
          <w:rFonts w:asciiTheme="majorHAnsi" w:hAnsiTheme="majorHAnsi" w:cstheme="majorHAnsi"/>
        </w:rPr>
        <w:t>Presentatie Eric tijdens werkbezoek</w:t>
      </w:r>
    </w:p>
    <w:p w14:paraId="10D135A4" w14:textId="175251D4" w:rsidR="00A15B3C" w:rsidRDefault="00CB7867" w:rsidP="00CB7867">
      <w:pPr>
        <w:pStyle w:val="Lijstalinea"/>
        <w:numPr>
          <w:ilvl w:val="0"/>
          <w:numId w:val="29"/>
        </w:numPr>
        <w:rPr>
          <w:rFonts w:asciiTheme="majorHAnsi" w:hAnsiTheme="majorHAnsi" w:cstheme="majorHAnsi"/>
        </w:rPr>
      </w:pPr>
      <w:hyperlink r:id="rId18" w:history="1">
        <w:r w:rsidRPr="003A066F">
          <w:rPr>
            <w:rStyle w:val="Hyperlink"/>
          </w:rPr>
          <w:t>https://linnean.nl/inspiratie/bibliotheek/HandlerDownloadFiles.ashx?idnv=1433482</w:t>
        </w:r>
      </w:hyperlink>
      <w:r>
        <w:t xml:space="preserve"> </w:t>
      </w:r>
      <w:bookmarkStart w:id="0" w:name="_GoBack"/>
      <w:bookmarkEnd w:id="0"/>
      <w:r w:rsidR="00A15B3C">
        <w:rPr>
          <w:rFonts w:asciiTheme="majorHAnsi" w:hAnsiTheme="majorHAnsi" w:cstheme="majorHAnsi"/>
        </w:rPr>
        <w:t xml:space="preserve"> </w:t>
      </w:r>
    </w:p>
    <w:p w14:paraId="45038AD4" w14:textId="77777777" w:rsidR="00A15B3C" w:rsidRPr="00A15B3C" w:rsidRDefault="00A15B3C" w:rsidP="00A15B3C">
      <w:pPr>
        <w:pStyle w:val="Lijstalinea"/>
        <w:ind w:left="960"/>
        <w:rPr>
          <w:rFonts w:asciiTheme="majorHAnsi" w:hAnsiTheme="majorHAnsi" w:cstheme="majorHAnsi"/>
        </w:rPr>
      </w:pPr>
    </w:p>
    <w:p w14:paraId="33F1ADF9" w14:textId="77777777" w:rsidR="00A15B3C" w:rsidRPr="00A15B3C" w:rsidRDefault="00A15B3C" w:rsidP="00A15B3C">
      <w:pPr>
        <w:rPr>
          <w:rFonts w:asciiTheme="majorHAnsi" w:hAnsiTheme="majorHAnsi" w:cstheme="majorHAnsi"/>
        </w:rPr>
      </w:pPr>
      <w:r w:rsidRPr="00A15B3C">
        <w:rPr>
          <w:rFonts w:asciiTheme="majorHAnsi" w:hAnsiTheme="majorHAnsi" w:cstheme="majorHAnsi"/>
        </w:rPr>
        <w:t>In het artikel achtergrondinformatie, meer informatie over contractelementen en de impact voor zorgaanbieders als er via bundels ingekocht wordt.</w:t>
      </w:r>
    </w:p>
    <w:p w14:paraId="59AC03D2" w14:textId="77777777" w:rsidR="00A15B3C" w:rsidRPr="00A15B3C" w:rsidRDefault="00A15B3C" w:rsidP="00A15B3C">
      <w:pPr>
        <w:rPr>
          <w:rFonts w:asciiTheme="majorHAnsi" w:hAnsiTheme="majorHAnsi" w:cstheme="majorHAnsi"/>
        </w:rPr>
      </w:pPr>
    </w:p>
    <w:p w14:paraId="371B6B60" w14:textId="77777777" w:rsidR="00A15B3C" w:rsidRDefault="00A15B3C" w:rsidP="00A15B3C">
      <w:pPr>
        <w:rPr>
          <w:rFonts w:asciiTheme="majorHAnsi" w:hAnsiTheme="majorHAnsi" w:cstheme="majorHAnsi"/>
        </w:rPr>
      </w:pPr>
      <w:r w:rsidRPr="00A15B3C">
        <w:rPr>
          <w:rFonts w:asciiTheme="majorHAnsi" w:hAnsiTheme="majorHAnsi" w:cstheme="majorHAnsi"/>
        </w:rPr>
        <w:t>Zorgverzekeraars en zorgaanbieders maken meestal contractafspraken op basis van een vergoeding per verrichting. Dat stimuleert echter volume van zorg in plaats van uitkomsten. Daarom passen zorgverzekeraars en zorgaanbieders steeds vaker ‘bundelinkoop’ als bekostiging toe. Dan wordt een bedrag per patiënt afgesproken. We beschrijven wat bundelinkoop is en introduceren de contractelementen. De impact van zorgbundels is dat ze door een andere verdeling van (financiële) verantwoordelijkheden uitkomsten centraal stellen, schotten doorbreken en innovatie stimuleren. Opschalen van deze methode van zorginkoop vraagt om standaardisatie van de contractelementen en uniformiteit van de bundeldefinitie per aandoening anders nemen de administratieve lasten voor zorgaanbieders toe.</w:t>
      </w:r>
    </w:p>
    <w:p w14:paraId="31F324C8" w14:textId="77777777" w:rsidR="00A15B3C" w:rsidRPr="00A15B3C" w:rsidRDefault="00A15B3C" w:rsidP="004E2F45">
      <w:pPr>
        <w:rPr>
          <w:rFonts w:asciiTheme="majorHAnsi" w:hAnsiTheme="majorHAnsi" w:cstheme="majorHAnsi"/>
        </w:rPr>
      </w:pPr>
    </w:p>
    <w:p w14:paraId="57D6DD81" w14:textId="77777777" w:rsidR="005B41A2" w:rsidRDefault="005B41A2" w:rsidP="004E2F45">
      <w:pPr>
        <w:rPr>
          <w:rFonts w:asciiTheme="majorHAnsi" w:hAnsiTheme="majorHAnsi" w:cstheme="majorHAnsi"/>
          <w:b/>
        </w:rPr>
      </w:pPr>
      <w:r>
        <w:rPr>
          <w:rFonts w:asciiTheme="majorHAnsi" w:hAnsiTheme="majorHAnsi" w:cstheme="majorHAnsi"/>
          <w:b/>
        </w:rPr>
        <w:t>20/6/ 2019, Jaarbeurs Utrecht</w:t>
      </w:r>
    </w:p>
    <w:p w14:paraId="01A35CED" w14:textId="1451C8DE" w:rsidR="0095246E" w:rsidRPr="0095246E" w:rsidRDefault="0095246E" w:rsidP="0095246E">
      <w:pPr>
        <w:rPr>
          <w:rFonts w:asciiTheme="majorHAnsi" w:hAnsiTheme="majorHAnsi" w:cstheme="majorHAnsi"/>
        </w:rPr>
      </w:pPr>
      <w:r w:rsidRPr="0095246E">
        <w:rPr>
          <w:rFonts w:asciiTheme="majorHAnsi" w:hAnsiTheme="majorHAnsi" w:cstheme="majorHAnsi"/>
        </w:rPr>
        <w:t>Op 20 juni kwam een deel van de werkgroep bijeenkom</w:t>
      </w:r>
      <w:r>
        <w:rPr>
          <w:rFonts w:asciiTheme="majorHAnsi" w:hAnsiTheme="majorHAnsi" w:cstheme="majorHAnsi"/>
        </w:rPr>
        <w:t xml:space="preserve"> </w:t>
      </w:r>
      <w:r w:rsidRPr="0095246E">
        <w:rPr>
          <w:rFonts w:asciiTheme="majorHAnsi" w:hAnsiTheme="majorHAnsi" w:cstheme="majorHAnsi"/>
        </w:rPr>
        <w:t>om met elkaar de Nationale en Internationale initiatieven te bespreken in de Jaarbeurs te Utrecht.</w:t>
      </w:r>
    </w:p>
    <w:p w14:paraId="7330AD9D" w14:textId="77777777" w:rsidR="0095246E" w:rsidRPr="0095246E" w:rsidRDefault="0095246E" w:rsidP="0095246E">
      <w:pPr>
        <w:rPr>
          <w:rFonts w:asciiTheme="majorHAnsi" w:hAnsiTheme="majorHAnsi" w:cstheme="majorHAnsi"/>
        </w:rPr>
      </w:pPr>
    </w:p>
    <w:p w14:paraId="2D8155BE" w14:textId="77777777" w:rsidR="0095246E" w:rsidRPr="0095246E" w:rsidRDefault="0095246E" w:rsidP="0095246E">
      <w:pPr>
        <w:rPr>
          <w:rFonts w:asciiTheme="majorHAnsi" w:hAnsiTheme="majorHAnsi" w:cstheme="majorHAnsi"/>
        </w:rPr>
      </w:pPr>
      <w:r w:rsidRPr="0095246E">
        <w:rPr>
          <w:rFonts w:asciiTheme="majorHAnsi" w:hAnsiTheme="majorHAnsi" w:cstheme="majorHAnsi"/>
        </w:rPr>
        <w:t>Hieronder een tweetal documenten die toen gepresenteerd zijn:</w:t>
      </w:r>
    </w:p>
    <w:p w14:paraId="3BDA8045" w14:textId="11001AF4" w:rsidR="0095246E" w:rsidRPr="0095246E" w:rsidRDefault="0095246E" w:rsidP="0095246E">
      <w:pPr>
        <w:rPr>
          <w:rFonts w:asciiTheme="majorHAnsi" w:hAnsiTheme="majorHAnsi" w:cstheme="majorHAnsi"/>
        </w:rPr>
      </w:pPr>
      <w:r w:rsidRPr="0095246E">
        <w:rPr>
          <w:rFonts w:asciiTheme="majorHAnsi" w:hAnsiTheme="majorHAnsi" w:cstheme="majorHAnsi"/>
        </w:rPr>
        <w:t xml:space="preserve">Presentatie: </w:t>
      </w:r>
      <w:hyperlink r:id="rId19" w:history="1">
        <w:r w:rsidRPr="0095246E">
          <w:rPr>
            <w:rStyle w:val="Hyperlink"/>
            <w:rFonts w:asciiTheme="majorHAnsi" w:hAnsiTheme="majorHAnsi" w:cstheme="majorHAnsi"/>
          </w:rPr>
          <w:t>Nederlandse initiatieven studenten Michiel Huizer en Lauren Wesselink</w:t>
        </w:r>
      </w:hyperlink>
      <w:r w:rsidRPr="0095246E">
        <w:rPr>
          <w:rFonts w:asciiTheme="majorHAnsi" w:hAnsiTheme="majorHAnsi" w:cstheme="majorHAnsi"/>
        </w:rPr>
        <w:t xml:space="preserve"> (olv Kees Ahaus, UMCG)</w:t>
      </w:r>
    </w:p>
    <w:p w14:paraId="4877A644" w14:textId="57041289" w:rsidR="0095246E" w:rsidRDefault="0095246E" w:rsidP="0095246E">
      <w:pPr>
        <w:rPr>
          <w:rFonts w:asciiTheme="majorHAnsi" w:hAnsiTheme="majorHAnsi" w:cstheme="majorHAnsi"/>
        </w:rPr>
      </w:pPr>
      <w:r w:rsidRPr="0095246E">
        <w:rPr>
          <w:rFonts w:asciiTheme="majorHAnsi" w:hAnsiTheme="majorHAnsi" w:cstheme="majorHAnsi"/>
        </w:rPr>
        <w:t xml:space="preserve">Presentatie </w:t>
      </w:r>
      <w:hyperlink r:id="rId20" w:history="1">
        <w:r w:rsidRPr="0095246E">
          <w:rPr>
            <w:rStyle w:val="Hyperlink"/>
            <w:rFonts w:asciiTheme="majorHAnsi" w:hAnsiTheme="majorHAnsi" w:cstheme="majorHAnsi"/>
          </w:rPr>
          <w:t>Danielle Cattel over de internationale initiatieven en de white paper</w:t>
        </w:r>
      </w:hyperlink>
      <w:r w:rsidRPr="0095246E">
        <w:rPr>
          <w:rFonts w:asciiTheme="majorHAnsi" w:hAnsiTheme="majorHAnsi" w:cstheme="majorHAnsi"/>
        </w:rPr>
        <w:t>.</w:t>
      </w:r>
    </w:p>
    <w:p w14:paraId="1174671C" w14:textId="2C638CDB" w:rsidR="0095246E" w:rsidRDefault="0095246E" w:rsidP="0095246E">
      <w:pPr>
        <w:rPr>
          <w:rFonts w:asciiTheme="majorHAnsi" w:hAnsiTheme="majorHAnsi" w:cstheme="majorHAnsi"/>
        </w:rPr>
      </w:pPr>
    </w:p>
    <w:p w14:paraId="021F853B" w14:textId="5B4444BC" w:rsidR="0095246E" w:rsidRDefault="0095246E" w:rsidP="0095246E">
      <w:pPr>
        <w:rPr>
          <w:rFonts w:asciiTheme="majorHAnsi" w:hAnsiTheme="majorHAnsi" w:cstheme="majorHAnsi"/>
        </w:rPr>
      </w:pPr>
      <w:r>
        <w:rPr>
          <w:rFonts w:asciiTheme="majorHAnsi" w:hAnsiTheme="majorHAnsi" w:cstheme="majorHAnsi"/>
        </w:rPr>
        <w:t>Bijlagen:</w:t>
      </w:r>
    </w:p>
    <w:p w14:paraId="31325852" w14:textId="138534DE" w:rsidR="0095246E" w:rsidRPr="0095246E" w:rsidRDefault="00CB7867" w:rsidP="0095246E">
      <w:pPr>
        <w:pStyle w:val="Lijstalinea"/>
        <w:numPr>
          <w:ilvl w:val="0"/>
          <w:numId w:val="33"/>
        </w:numPr>
        <w:spacing w:line="240" w:lineRule="auto"/>
        <w:rPr>
          <w:rFonts w:asciiTheme="majorHAnsi" w:hAnsiTheme="majorHAnsi" w:cstheme="majorHAnsi"/>
          <w:lang w:val="en-US"/>
        </w:rPr>
      </w:pPr>
      <w:hyperlink r:id="rId21" w:history="1">
        <w:r w:rsidR="0095246E" w:rsidRPr="0095246E">
          <w:rPr>
            <w:rStyle w:val="Hyperlink"/>
            <w:rFonts w:asciiTheme="majorHAnsi" w:hAnsiTheme="majorHAnsi" w:cstheme="majorHAnsi"/>
            <w:lang w:val="en-US"/>
          </w:rPr>
          <w:t>Outline white paper</w:t>
        </w:r>
      </w:hyperlink>
      <w:r w:rsidR="0095246E" w:rsidRPr="0095246E">
        <w:rPr>
          <w:rFonts w:asciiTheme="majorHAnsi" w:hAnsiTheme="majorHAnsi" w:cstheme="majorHAnsi"/>
          <w:lang w:val="en-US"/>
        </w:rPr>
        <w:t xml:space="preserve"> (word document)</w:t>
      </w:r>
    </w:p>
    <w:p w14:paraId="1D9C7357" w14:textId="3B4E6BE8" w:rsidR="0095246E" w:rsidRPr="0095246E" w:rsidRDefault="00CB7867" w:rsidP="0095246E">
      <w:pPr>
        <w:pStyle w:val="Lijstalinea"/>
        <w:numPr>
          <w:ilvl w:val="0"/>
          <w:numId w:val="33"/>
        </w:numPr>
        <w:spacing w:line="240" w:lineRule="auto"/>
        <w:rPr>
          <w:rFonts w:asciiTheme="majorHAnsi" w:hAnsiTheme="majorHAnsi" w:cstheme="majorHAnsi"/>
        </w:rPr>
      </w:pPr>
      <w:hyperlink r:id="rId22" w:history="1">
        <w:r w:rsidR="0095246E" w:rsidRPr="0095246E">
          <w:rPr>
            <w:rStyle w:val="Hyperlink"/>
            <w:rFonts w:asciiTheme="majorHAnsi" w:hAnsiTheme="majorHAnsi" w:cstheme="majorHAnsi"/>
          </w:rPr>
          <w:t>Inventarisatie nederlandse initiatieven</w:t>
        </w:r>
      </w:hyperlink>
    </w:p>
    <w:p w14:paraId="76CE7123" w14:textId="418E35F6" w:rsidR="0095246E" w:rsidRPr="0095246E" w:rsidRDefault="00CB7867" w:rsidP="0095246E">
      <w:pPr>
        <w:pStyle w:val="Lijstalinea"/>
        <w:numPr>
          <w:ilvl w:val="0"/>
          <w:numId w:val="33"/>
        </w:numPr>
        <w:spacing w:line="240" w:lineRule="auto"/>
        <w:rPr>
          <w:rFonts w:asciiTheme="majorHAnsi" w:hAnsiTheme="majorHAnsi" w:cstheme="majorHAnsi"/>
        </w:rPr>
      </w:pPr>
      <w:hyperlink r:id="rId23" w:history="1">
        <w:r w:rsidR="0095246E" w:rsidRPr="0095246E">
          <w:rPr>
            <w:rStyle w:val="Hyperlink"/>
            <w:rFonts w:asciiTheme="majorHAnsi" w:hAnsiTheme="majorHAnsi" w:cstheme="majorHAnsi"/>
          </w:rPr>
          <w:t>Inventarisatie internationale initiatieven</w:t>
        </w:r>
      </w:hyperlink>
    </w:p>
    <w:p w14:paraId="4BA59F73" w14:textId="77777777" w:rsidR="0095246E" w:rsidRPr="0095246E" w:rsidRDefault="0095246E" w:rsidP="0095246E">
      <w:pPr>
        <w:rPr>
          <w:rFonts w:asciiTheme="majorHAnsi" w:hAnsiTheme="majorHAnsi" w:cstheme="majorHAnsi"/>
        </w:rPr>
      </w:pPr>
    </w:p>
    <w:p w14:paraId="387AA6B6" w14:textId="77777777" w:rsidR="00A15B3C" w:rsidRDefault="005B41A2" w:rsidP="004E2F45">
      <w:pPr>
        <w:rPr>
          <w:rFonts w:asciiTheme="majorHAnsi" w:hAnsiTheme="majorHAnsi" w:cstheme="majorHAnsi"/>
          <w:b/>
        </w:rPr>
      </w:pPr>
      <w:r>
        <w:rPr>
          <w:rFonts w:asciiTheme="majorHAnsi" w:hAnsiTheme="majorHAnsi" w:cstheme="majorHAnsi"/>
          <w:b/>
        </w:rPr>
        <w:t>21/11/2019, Mammoni</w:t>
      </w:r>
    </w:p>
    <w:p w14:paraId="545A5BBF" w14:textId="77777777" w:rsidR="00C47CC0" w:rsidRDefault="00C47CC0" w:rsidP="00C47CC0">
      <w:pPr>
        <w:rPr>
          <w:rFonts w:asciiTheme="majorHAnsi" w:hAnsiTheme="majorHAnsi" w:cstheme="majorHAnsi"/>
        </w:rPr>
      </w:pPr>
      <w:r>
        <w:rPr>
          <w:rFonts w:asciiTheme="majorHAnsi" w:hAnsiTheme="majorHAnsi" w:cstheme="majorHAnsi"/>
        </w:rPr>
        <w:t>Tijdens deze bijeenkomst een aantal aandachtspunten</w:t>
      </w:r>
    </w:p>
    <w:p w14:paraId="297EA11B" w14:textId="54433B38" w:rsidR="00C47CC0" w:rsidRDefault="00C47CC0" w:rsidP="00C47CC0">
      <w:pPr>
        <w:pStyle w:val="Lijstalinea"/>
        <w:numPr>
          <w:ilvl w:val="0"/>
          <w:numId w:val="26"/>
        </w:numPr>
        <w:rPr>
          <w:rFonts w:asciiTheme="majorHAnsi" w:hAnsiTheme="majorHAnsi" w:cstheme="majorHAnsi"/>
        </w:rPr>
      </w:pPr>
      <w:r w:rsidRPr="00C47CC0">
        <w:rPr>
          <w:rFonts w:asciiTheme="majorHAnsi" w:hAnsiTheme="majorHAnsi" w:cstheme="majorHAnsi"/>
        </w:rPr>
        <w:t xml:space="preserve">meer informatie over ‘betalen en organiseren, lijn 3, van het programma Uitkomstgerichte Zorg, </w:t>
      </w:r>
    </w:p>
    <w:p w14:paraId="79F73FCE" w14:textId="77777777" w:rsidR="00C47CC0" w:rsidRDefault="00C47CC0" w:rsidP="00C47CC0">
      <w:pPr>
        <w:pStyle w:val="Lijstalinea"/>
        <w:numPr>
          <w:ilvl w:val="0"/>
          <w:numId w:val="26"/>
        </w:numPr>
        <w:rPr>
          <w:rFonts w:asciiTheme="majorHAnsi" w:hAnsiTheme="majorHAnsi" w:cstheme="majorHAnsi"/>
        </w:rPr>
      </w:pPr>
      <w:r w:rsidRPr="00C47CC0">
        <w:rPr>
          <w:rFonts w:asciiTheme="majorHAnsi" w:hAnsiTheme="majorHAnsi" w:cstheme="majorHAnsi"/>
        </w:rPr>
        <w:t xml:space="preserve">de verzamelde informatie door ESHPM </w:t>
      </w:r>
    </w:p>
    <w:p w14:paraId="1D57A81E" w14:textId="77777777" w:rsidR="00C47CC0" w:rsidRPr="00C47CC0" w:rsidRDefault="00C47CC0" w:rsidP="00C47CC0">
      <w:pPr>
        <w:pStyle w:val="Lijstalinea"/>
        <w:numPr>
          <w:ilvl w:val="0"/>
          <w:numId w:val="26"/>
        </w:numPr>
        <w:rPr>
          <w:rFonts w:asciiTheme="majorHAnsi" w:hAnsiTheme="majorHAnsi" w:cstheme="majorHAnsi"/>
        </w:rPr>
      </w:pPr>
      <w:r w:rsidRPr="00C47CC0">
        <w:rPr>
          <w:rFonts w:asciiTheme="majorHAnsi" w:hAnsiTheme="majorHAnsi" w:cstheme="majorHAnsi"/>
        </w:rPr>
        <w:t>Hoe integreren we eea tot advies rapport werkgroep bekostiging en samen stellen schrijfgroep met tijdlijn en deliverables</w:t>
      </w:r>
    </w:p>
    <w:p w14:paraId="46D93820" w14:textId="77777777" w:rsidR="00C47CC0" w:rsidRPr="00C47CC0" w:rsidRDefault="00CB7867" w:rsidP="00C47CC0">
      <w:pPr>
        <w:pStyle w:val="Lijstalinea"/>
        <w:numPr>
          <w:ilvl w:val="0"/>
          <w:numId w:val="29"/>
        </w:numPr>
        <w:rPr>
          <w:rFonts w:asciiTheme="majorHAnsi" w:hAnsiTheme="majorHAnsi" w:cstheme="majorHAnsi"/>
          <w:b/>
        </w:rPr>
      </w:pPr>
      <w:hyperlink r:id="rId24" w:history="1">
        <w:r w:rsidR="00C47CC0" w:rsidRPr="002B1368">
          <w:rPr>
            <w:rStyle w:val="Hyperlink"/>
            <w:rFonts w:asciiTheme="majorHAnsi" w:hAnsiTheme="majorHAnsi" w:cstheme="majorHAnsi"/>
          </w:rPr>
          <w:t>Notulen</w:t>
        </w:r>
      </w:hyperlink>
      <w:r w:rsidR="00C47CC0">
        <w:rPr>
          <w:rFonts w:asciiTheme="majorHAnsi" w:hAnsiTheme="majorHAnsi" w:cstheme="majorHAnsi"/>
        </w:rPr>
        <w:t xml:space="preserve"> </w:t>
      </w:r>
    </w:p>
    <w:p w14:paraId="164B0A6E" w14:textId="77777777" w:rsidR="00C47CC0" w:rsidRPr="002B1368" w:rsidRDefault="00CB7867" w:rsidP="00C47CC0">
      <w:pPr>
        <w:pStyle w:val="Lijstalinea"/>
        <w:numPr>
          <w:ilvl w:val="0"/>
          <w:numId w:val="29"/>
        </w:numPr>
        <w:rPr>
          <w:rFonts w:asciiTheme="majorHAnsi" w:hAnsiTheme="majorHAnsi" w:cstheme="majorHAnsi"/>
          <w:b/>
        </w:rPr>
      </w:pPr>
      <w:hyperlink r:id="rId25" w:history="1">
        <w:r w:rsidR="00C47CC0" w:rsidRPr="00C47CC0">
          <w:rPr>
            <w:rStyle w:val="Hyperlink"/>
            <w:rFonts w:asciiTheme="majorHAnsi" w:hAnsiTheme="majorHAnsi" w:cstheme="majorHAnsi"/>
          </w:rPr>
          <w:t>Presentatie ZN</w:t>
        </w:r>
      </w:hyperlink>
      <w:r w:rsidR="00C47CC0">
        <w:rPr>
          <w:rFonts w:asciiTheme="majorHAnsi" w:hAnsiTheme="majorHAnsi" w:cstheme="majorHAnsi"/>
        </w:rPr>
        <w:t xml:space="preserve"> Meer uitkomstgericht organiseren en betalen</w:t>
      </w:r>
    </w:p>
    <w:p w14:paraId="57DBD987" w14:textId="77777777" w:rsidR="00C47CC0" w:rsidRPr="00C47CC0" w:rsidRDefault="00C47CC0" w:rsidP="004E2F45">
      <w:pPr>
        <w:rPr>
          <w:rFonts w:asciiTheme="majorHAnsi" w:hAnsiTheme="majorHAnsi" w:cstheme="majorHAnsi"/>
        </w:rPr>
      </w:pPr>
    </w:p>
    <w:p w14:paraId="2834F965" w14:textId="77777777" w:rsidR="00A15B3C" w:rsidRPr="00A15B3C" w:rsidRDefault="00C47CC0" w:rsidP="00A15B3C">
      <w:pPr>
        <w:rPr>
          <w:rFonts w:asciiTheme="majorHAnsi" w:hAnsiTheme="majorHAnsi" w:cstheme="majorHAnsi"/>
          <w:b/>
        </w:rPr>
      </w:pPr>
      <w:r>
        <w:rPr>
          <w:rFonts w:asciiTheme="majorHAnsi" w:hAnsiTheme="majorHAnsi" w:cstheme="majorHAnsi"/>
          <w:b/>
        </w:rPr>
        <w:t>Ter inspiratie:</w:t>
      </w:r>
    </w:p>
    <w:p w14:paraId="13505A02" w14:textId="77777777" w:rsidR="00C47CC0" w:rsidRDefault="00A15B3C" w:rsidP="00A15B3C">
      <w:pPr>
        <w:pStyle w:val="Lijstalinea"/>
        <w:numPr>
          <w:ilvl w:val="0"/>
          <w:numId w:val="29"/>
        </w:numPr>
        <w:rPr>
          <w:rFonts w:asciiTheme="majorHAnsi" w:hAnsiTheme="majorHAnsi" w:cstheme="majorHAnsi"/>
        </w:rPr>
      </w:pPr>
      <w:r w:rsidRPr="00C47CC0">
        <w:rPr>
          <w:rFonts w:asciiTheme="majorHAnsi" w:hAnsiTheme="majorHAnsi" w:cstheme="majorHAnsi"/>
        </w:rPr>
        <w:t xml:space="preserve">Danielle Cattel, Frank Eijkenaar en Erik Schut over Betalen voor waarde in de zorg: </w:t>
      </w:r>
      <w:hyperlink r:id="rId26" w:history="1">
        <w:r w:rsidR="00C47CC0" w:rsidRPr="00901310">
          <w:rPr>
            <w:rStyle w:val="Hyperlink"/>
            <w:rFonts w:asciiTheme="majorHAnsi" w:hAnsiTheme="majorHAnsi" w:cstheme="majorHAnsi"/>
          </w:rPr>
          <w:t>https://wearefinance.nl/editie-3-2019-thema-wendbare-organisaties/betalen-voor-waarde-in-de-zorg/</w:t>
        </w:r>
      </w:hyperlink>
    </w:p>
    <w:p w14:paraId="0C99A8B1" w14:textId="77777777" w:rsidR="00C47CC0" w:rsidRDefault="00A15B3C" w:rsidP="00A15B3C">
      <w:pPr>
        <w:pStyle w:val="Lijstalinea"/>
        <w:numPr>
          <w:ilvl w:val="0"/>
          <w:numId w:val="29"/>
        </w:numPr>
        <w:rPr>
          <w:rFonts w:asciiTheme="majorHAnsi" w:hAnsiTheme="majorHAnsi" w:cstheme="majorHAnsi"/>
        </w:rPr>
      </w:pPr>
      <w:r w:rsidRPr="00C47CC0">
        <w:rPr>
          <w:rFonts w:asciiTheme="majorHAnsi" w:hAnsiTheme="majorHAnsi" w:cstheme="majorHAnsi"/>
        </w:rPr>
        <w:t xml:space="preserve">Arthur Hayen ontwikkelde samen met Jeroen Struijs een gratis online cursus over alternatieve vormen van bekostiging in de zorg. In korte filmpjes worden de belangrijkste concepten behandeld om u op weg te helpen in de wereld van shared savings, bundled payment, enz. Reeds 2750 keer bekeken. </w:t>
      </w:r>
      <w:hyperlink r:id="rId27" w:history="1">
        <w:r w:rsidR="00C47CC0" w:rsidRPr="00901310">
          <w:rPr>
            <w:rStyle w:val="Hyperlink"/>
            <w:rFonts w:asciiTheme="majorHAnsi" w:hAnsiTheme="majorHAnsi" w:cstheme="majorHAnsi"/>
          </w:rPr>
          <w:t>https://www.coursera.org/learn/alternative-payment-models</w:t>
        </w:r>
      </w:hyperlink>
    </w:p>
    <w:p w14:paraId="7DE936FC" w14:textId="77777777" w:rsidR="00C47CC0" w:rsidRDefault="00A15B3C" w:rsidP="00A15B3C">
      <w:pPr>
        <w:pStyle w:val="Lijstalinea"/>
        <w:numPr>
          <w:ilvl w:val="0"/>
          <w:numId w:val="29"/>
        </w:numPr>
        <w:rPr>
          <w:rFonts w:asciiTheme="majorHAnsi" w:hAnsiTheme="majorHAnsi" w:cstheme="majorHAnsi"/>
        </w:rPr>
      </w:pPr>
      <w:r w:rsidRPr="00C47CC0">
        <w:rPr>
          <w:rFonts w:asciiTheme="majorHAnsi" w:hAnsiTheme="majorHAnsi" w:cstheme="majorHAnsi"/>
        </w:rPr>
        <w:t xml:space="preserve">Wat weten we eigenlijk over de effecten van waardegedreven zorg modellen in de Verenigde Staten? Austun Frakt schreef een overzichtsartikel in de New York Times. </w:t>
      </w:r>
      <w:hyperlink r:id="rId28" w:history="1">
        <w:r w:rsidR="00C47CC0" w:rsidRPr="00901310">
          <w:rPr>
            <w:rStyle w:val="Hyperlink"/>
            <w:rFonts w:asciiTheme="majorHAnsi" w:hAnsiTheme="majorHAnsi" w:cstheme="majorHAnsi"/>
          </w:rPr>
          <w:t>https://www.nytimes.com/2019/09/23/upshot/medicare-health-value-costs.html</w:t>
        </w:r>
      </w:hyperlink>
    </w:p>
    <w:p w14:paraId="76EF5396" w14:textId="77777777" w:rsidR="002B1368" w:rsidRPr="002B1368" w:rsidRDefault="002B1368" w:rsidP="002B1368">
      <w:pPr>
        <w:pStyle w:val="Lijstalinea"/>
        <w:ind w:left="960"/>
        <w:rPr>
          <w:rFonts w:asciiTheme="majorHAnsi" w:hAnsiTheme="majorHAnsi" w:cstheme="majorHAnsi"/>
          <w:b/>
        </w:rPr>
      </w:pPr>
    </w:p>
    <w:p w14:paraId="56668D03" w14:textId="77777777" w:rsidR="005B41A2" w:rsidRDefault="005B41A2" w:rsidP="004E2F45">
      <w:pPr>
        <w:rPr>
          <w:rFonts w:asciiTheme="majorHAnsi" w:hAnsiTheme="majorHAnsi" w:cstheme="majorHAnsi"/>
          <w:b/>
        </w:rPr>
      </w:pPr>
      <w:r>
        <w:rPr>
          <w:rFonts w:asciiTheme="majorHAnsi" w:hAnsiTheme="majorHAnsi" w:cstheme="majorHAnsi"/>
          <w:b/>
        </w:rPr>
        <w:t xml:space="preserve">28/05/2020, Zoom </w:t>
      </w:r>
    </w:p>
    <w:p w14:paraId="373C9F1B" w14:textId="6683385A" w:rsidR="00D3194B" w:rsidRDefault="00D3194B" w:rsidP="00D3194B">
      <w:pPr>
        <w:rPr>
          <w:rFonts w:asciiTheme="majorHAnsi" w:hAnsiTheme="majorHAnsi" w:cstheme="majorHAnsi"/>
        </w:rPr>
      </w:pPr>
      <w:r>
        <w:rPr>
          <w:rFonts w:asciiTheme="majorHAnsi" w:hAnsiTheme="majorHAnsi" w:cstheme="majorHAnsi"/>
        </w:rPr>
        <w:t xml:space="preserve">Concept Ntvg artikel </w:t>
      </w:r>
      <w:r w:rsidRPr="00D3194B">
        <w:rPr>
          <w:rFonts w:asciiTheme="majorHAnsi" w:hAnsiTheme="majorHAnsi" w:cstheme="majorHAnsi"/>
        </w:rPr>
        <w:t>Waardegedreven zorg vereist waardegedreven bekostiging: ervaringen met</w:t>
      </w:r>
      <w:r>
        <w:rPr>
          <w:rFonts w:asciiTheme="majorHAnsi" w:hAnsiTheme="majorHAnsi" w:cstheme="majorHAnsi"/>
        </w:rPr>
        <w:t xml:space="preserve"> ‘bundled payment’ in Nederland werd </w:t>
      </w:r>
      <w:r w:rsidR="0095246E">
        <w:rPr>
          <w:rFonts w:asciiTheme="majorHAnsi" w:hAnsiTheme="majorHAnsi" w:cstheme="majorHAnsi"/>
        </w:rPr>
        <w:t>bediscussieerd</w:t>
      </w:r>
      <w:r>
        <w:rPr>
          <w:rFonts w:asciiTheme="majorHAnsi" w:hAnsiTheme="majorHAnsi" w:cstheme="majorHAnsi"/>
        </w:rPr>
        <w:t xml:space="preserve"> aan de hand van drie stellingen. </w:t>
      </w:r>
      <w:r w:rsidRPr="00D3194B">
        <w:rPr>
          <w:rFonts w:asciiTheme="majorHAnsi" w:hAnsiTheme="majorHAnsi" w:cstheme="majorHAnsi"/>
        </w:rPr>
        <w:t>Daarnaast lichtte SiRM een rapport toe over betalen en organiseren in het kader van het Programma Uitkomstgerichte Zorg.</w:t>
      </w:r>
    </w:p>
    <w:p w14:paraId="2BB0A1AE" w14:textId="77777777" w:rsidR="00D3194B" w:rsidRDefault="00D3194B" w:rsidP="00D3194B">
      <w:pPr>
        <w:rPr>
          <w:rFonts w:asciiTheme="majorHAnsi" w:hAnsiTheme="majorHAnsi" w:cstheme="majorHAnsi"/>
        </w:rPr>
      </w:pPr>
    </w:p>
    <w:p w14:paraId="32376601" w14:textId="77777777" w:rsidR="00D3194B" w:rsidRDefault="00D3194B" w:rsidP="00D3194B">
      <w:pPr>
        <w:rPr>
          <w:rFonts w:asciiTheme="majorHAnsi" w:hAnsiTheme="majorHAnsi" w:cstheme="majorHAnsi"/>
        </w:rPr>
      </w:pPr>
      <w:r w:rsidRPr="00D3194B">
        <w:rPr>
          <w:rFonts w:asciiTheme="majorHAnsi" w:hAnsiTheme="majorHAnsi" w:cstheme="majorHAnsi"/>
          <w:b/>
        </w:rPr>
        <w:t xml:space="preserve">Ntvg artkel. </w:t>
      </w:r>
      <w:r w:rsidRPr="00D3194B">
        <w:rPr>
          <w:rFonts w:asciiTheme="majorHAnsi" w:hAnsiTheme="majorHAnsi" w:cstheme="majorHAnsi"/>
        </w:rPr>
        <w:t>Danielle Cattel nam de werkgroep mee in het proces van totstandkoming van het concept artikel (zie link hieronder) zodat we vooraf dezelfde kennis hebben. Het artikel wordt nog ingekort. Het doel is niet te sleutelen aan de DOT of DBC financiering. Het gaat om innovatieve contractvormen.</w:t>
      </w:r>
    </w:p>
    <w:p w14:paraId="12510D62" w14:textId="77777777" w:rsidR="00D3194B" w:rsidRPr="00D3194B" w:rsidRDefault="00D3194B" w:rsidP="00D3194B">
      <w:pPr>
        <w:rPr>
          <w:rFonts w:asciiTheme="majorHAnsi" w:hAnsiTheme="majorHAnsi" w:cstheme="majorHAnsi"/>
        </w:rPr>
      </w:pPr>
    </w:p>
    <w:p w14:paraId="4A7B13FC" w14:textId="77777777" w:rsidR="00D3194B" w:rsidRPr="00D3194B" w:rsidRDefault="00D3194B" w:rsidP="00D3194B">
      <w:pPr>
        <w:pStyle w:val="Normaalweb"/>
        <w:shd w:val="clear" w:color="auto" w:fill="FFFFFF"/>
        <w:spacing w:before="0" w:beforeAutospacing="0" w:after="0" w:afterAutospacing="0" w:line="240" w:lineRule="auto"/>
        <w:textAlignment w:val="baseline"/>
        <w:rPr>
          <w:rFonts w:asciiTheme="majorHAnsi" w:hAnsiTheme="majorHAnsi" w:cstheme="majorHAnsi"/>
          <w:sz w:val="18"/>
          <w:szCs w:val="20"/>
        </w:rPr>
      </w:pPr>
      <w:r w:rsidRPr="00D3194B">
        <w:rPr>
          <w:rFonts w:asciiTheme="majorHAnsi" w:hAnsiTheme="majorHAnsi" w:cstheme="majorHAnsi"/>
          <w:i/>
          <w:iCs/>
          <w:sz w:val="18"/>
          <w:szCs w:val="20"/>
        </w:rPr>
        <w:t>Bevindingen. </w:t>
      </w:r>
      <w:r w:rsidRPr="00D3194B">
        <w:rPr>
          <w:rFonts w:asciiTheme="majorHAnsi" w:hAnsiTheme="majorHAnsi" w:cstheme="majorHAnsi"/>
          <w:sz w:val="18"/>
          <w:szCs w:val="20"/>
        </w:rPr>
        <w:t>Bundelbekostiging wordt vaak maar voor een stukje zorg van een aandoening gedaan, in plaats van voor het gehele zorgtraject. Het is tijdrovend om een zorgbundel te implementeren, maar wet en regelgeving bemoeilijkt ook bijvoorbeeld de uitwisseling van patiëntgegevens. Bundelbekostiging lukt alleen als er een gevoel van urgentie gevoeld wordt. Daarnaast is voldoende patientvolume een vereiste. Het vergt namelijk een grote effort van betrokken partijen om het zorgtraject anders in te richten. Bij een te kleine patient volume is dat de moeite niet waard. Ook kan een klein marktaandeel van een zorgverzekeraar belemmerend werken. </w:t>
      </w:r>
    </w:p>
    <w:p w14:paraId="6EBA8AE7" w14:textId="77777777" w:rsidR="00D3194B" w:rsidRPr="00D3194B" w:rsidRDefault="00D3194B" w:rsidP="00D3194B">
      <w:pPr>
        <w:pStyle w:val="Normaalweb"/>
        <w:shd w:val="clear" w:color="auto" w:fill="FFFFFF"/>
        <w:spacing w:before="0" w:beforeAutospacing="0" w:after="0" w:afterAutospacing="0" w:line="240" w:lineRule="auto"/>
        <w:textAlignment w:val="baseline"/>
        <w:rPr>
          <w:rFonts w:asciiTheme="majorHAnsi" w:hAnsiTheme="majorHAnsi" w:cstheme="majorHAnsi"/>
          <w:sz w:val="18"/>
          <w:szCs w:val="20"/>
        </w:rPr>
      </w:pPr>
      <w:r w:rsidRPr="00D3194B">
        <w:rPr>
          <w:rFonts w:asciiTheme="majorHAnsi" w:hAnsiTheme="majorHAnsi" w:cstheme="majorHAnsi"/>
          <w:sz w:val="18"/>
          <w:szCs w:val="20"/>
        </w:rPr>
        <w:t>De verwachtingen van bundelbekostiging zijn verder dan de realiteit.</w:t>
      </w:r>
      <w:r>
        <w:rPr>
          <w:rFonts w:asciiTheme="majorHAnsi" w:hAnsiTheme="majorHAnsi" w:cstheme="majorHAnsi"/>
          <w:sz w:val="18"/>
          <w:szCs w:val="20"/>
        </w:rPr>
        <w:br/>
      </w:r>
      <w:r w:rsidRPr="00D3194B">
        <w:rPr>
          <w:rFonts w:asciiTheme="majorHAnsi" w:hAnsiTheme="majorHAnsi" w:cstheme="majorHAnsi"/>
          <w:sz w:val="18"/>
          <w:szCs w:val="20"/>
        </w:rPr>
        <w:t>Het artikel zou moeten afsluiten met een positieve noot. Een emotionele beleving dat het op verschillende plekken lukt om bundelbekostiging toe te passen. Of eindigen vanuit het waarom, wat  bundelbekostiging oplevert.</w:t>
      </w:r>
    </w:p>
    <w:p w14:paraId="056FB064" w14:textId="77777777" w:rsidR="00D3194B" w:rsidRPr="00D3194B" w:rsidRDefault="00D3194B" w:rsidP="00D3194B">
      <w:pPr>
        <w:pStyle w:val="Normaalweb"/>
        <w:shd w:val="clear" w:color="auto" w:fill="FFFFFF"/>
        <w:spacing w:before="0" w:beforeAutospacing="0" w:after="0" w:afterAutospacing="0" w:line="240" w:lineRule="auto"/>
        <w:textAlignment w:val="baseline"/>
        <w:rPr>
          <w:rFonts w:asciiTheme="majorHAnsi" w:hAnsiTheme="majorHAnsi" w:cstheme="majorHAnsi"/>
          <w:sz w:val="18"/>
          <w:szCs w:val="20"/>
        </w:rPr>
      </w:pPr>
      <w:r w:rsidRPr="00D3194B">
        <w:rPr>
          <w:rFonts w:asciiTheme="majorHAnsi" w:hAnsiTheme="majorHAnsi" w:cstheme="majorHAnsi"/>
          <w:sz w:val="18"/>
          <w:szCs w:val="20"/>
        </w:rPr>
        <w:t>Bekijk de</w:t>
      </w:r>
    </w:p>
    <w:p w14:paraId="28CE922B" w14:textId="77777777" w:rsidR="00D3194B" w:rsidRDefault="00CB7867" w:rsidP="00D3194B">
      <w:pPr>
        <w:widowControl/>
        <w:numPr>
          <w:ilvl w:val="0"/>
          <w:numId w:val="32"/>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525"/>
        <w:textAlignment w:val="baseline"/>
        <w:rPr>
          <w:rFonts w:ascii="inherit" w:hAnsi="inherit" w:cs="Arial"/>
          <w:color w:val="555555"/>
        </w:rPr>
      </w:pPr>
      <w:hyperlink r:id="rId29" w:history="1">
        <w:r w:rsidR="00D3194B">
          <w:rPr>
            <w:rStyle w:val="Hyperlink"/>
            <w:rFonts w:ascii="inherit" w:hAnsi="inherit" w:cs="Arial"/>
            <w:color w:val="2BBDB9"/>
            <w:bdr w:val="none" w:sz="0" w:space="0" w:color="auto" w:frame="1"/>
          </w:rPr>
          <w:t>Presentatie </w:t>
        </w:r>
      </w:hyperlink>
    </w:p>
    <w:p w14:paraId="17CA4B0C" w14:textId="77777777" w:rsidR="00D3194B" w:rsidRDefault="00CB7867" w:rsidP="00D3194B">
      <w:pPr>
        <w:widowControl/>
        <w:numPr>
          <w:ilvl w:val="0"/>
          <w:numId w:val="32"/>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525"/>
        <w:textAlignment w:val="baseline"/>
        <w:rPr>
          <w:rFonts w:ascii="inherit" w:hAnsi="inherit" w:cs="Arial"/>
          <w:color w:val="555555"/>
        </w:rPr>
      </w:pPr>
      <w:hyperlink r:id="rId30" w:history="1">
        <w:r w:rsidR="00D3194B">
          <w:rPr>
            <w:rStyle w:val="Hyperlink"/>
            <w:rFonts w:ascii="inherit" w:hAnsi="inherit" w:cs="Arial"/>
            <w:color w:val="2BBDB9"/>
            <w:bdr w:val="none" w:sz="0" w:space="0" w:color="auto" w:frame="1"/>
          </w:rPr>
          <w:t>Notulen</w:t>
        </w:r>
      </w:hyperlink>
    </w:p>
    <w:p w14:paraId="46ADD384" w14:textId="77777777" w:rsidR="00D3194B" w:rsidRDefault="00CB7867" w:rsidP="00D3194B">
      <w:pPr>
        <w:widowControl/>
        <w:numPr>
          <w:ilvl w:val="0"/>
          <w:numId w:val="32"/>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525"/>
        <w:textAlignment w:val="baseline"/>
        <w:rPr>
          <w:rFonts w:ascii="inherit" w:hAnsi="inherit" w:cs="Arial"/>
          <w:color w:val="555555"/>
        </w:rPr>
      </w:pPr>
      <w:hyperlink r:id="rId31" w:history="1">
        <w:r w:rsidR="00D3194B">
          <w:rPr>
            <w:rStyle w:val="Hyperlink"/>
            <w:rFonts w:ascii="inherit" w:hAnsi="inherit" w:cs="Arial"/>
            <w:color w:val="2BBDB9"/>
            <w:bdr w:val="none" w:sz="0" w:space="0" w:color="auto" w:frame="1"/>
          </w:rPr>
          <w:t>Concept artikel Ntvg</w:t>
        </w:r>
      </w:hyperlink>
    </w:p>
    <w:p w14:paraId="159845B9" w14:textId="77777777" w:rsidR="002E05F5" w:rsidRDefault="002E05F5" w:rsidP="004E2F45">
      <w:pPr>
        <w:rPr>
          <w:rFonts w:asciiTheme="majorHAnsi" w:hAnsiTheme="majorHAnsi" w:cstheme="majorHAnsi"/>
          <w:b/>
        </w:rPr>
      </w:pPr>
    </w:p>
    <w:p w14:paraId="0DB78AB9" w14:textId="77777777" w:rsidR="00D3194B" w:rsidRDefault="00D3194B" w:rsidP="00D3194B">
      <w:pPr>
        <w:rPr>
          <w:rFonts w:asciiTheme="majorHAnsi" w:hAnsiTheme="majorHAnsi" w:cstheme="majorHAnsi"/>
          <w:b/>
        </w:rPr>
      </w:pPr>
      <w:r>
        <w:rPr>
          <w:rFonts w:asciiTheme="majorHAnsi" w:hAnsiTheme="majorHAnsi" w:cstheme="majorHAnsi"/>
          <w:b/>
        </w:rPr>
        <w:t xml:space="preserve">SiRM advies </w:t>
      </w:r>
      <w:r w:rsidRPr="00A15B3C">
        <w:rPr>
          <w:rFonts w:asciiTheme="majorHAnsi" w:hAnsiTheme="majorHAnsi" w:cstheme="majorHAnsi"/>
        </w:rPr>
        <w:t>(uitkomstgerichte zorg lijn 3 organiseren en betalen)</w:t>
      </w:r>
      <w:r>
        <w:rPr>
          <w:rFonts w:asciiTheme="majorHAnsi" w:hAnsiTheme="majorHAnsi" w:cstheme="majorHAnsi"/>
        </w:rPr>
        <w:t xml:space="preserve"> Leden hebben hieraan meegewerkt. Inventarisatie Excelbestand diende ook als input. </w:t>
      </w:r>
    </w:p>
    <w:p w14:paraId="55519DBE" w14:textId="77777777" w:rsidR="00D3194B" w:rsidRDefault="00CB7867" w:rsidP="00D3194B">
      <w:pPr>
        <w:pStyle w:val="Lijstalinea"/>
        <w:numPr>
          <w:ilvl w:val="0"/>
          <w:numId w:val="29"/>
        </w:numPr>
        <w:rPr>
          <w:rFonts w:asciiTheme="majorHAnsi" w:hAnsiTheme="majorHAnsi" w:cstheme="majorHAnsi"/>
        </w:rPr>
      </w:pPr>
      <w:hyperlink r:id="rId32" w:history="1">
        <w:r w:rsidR="00D3194B" w:rsidRPr="00A15B3C">
          <w:rPr>
            <w:rStyle w:val="Hyperlink"/>
            <w:rFonts w:asciiTheme="majorHAnsi" w:hAnsiTheme="majorHAnsi" w:cstheme="majorHAnsi"/>
          </w:rPr>
          <w:t>Meta inventarisatie uitkomstgericht contracteren e</w:t>
        </w:r>
        <w:r w:rsidR="00D3194B">
          <w:rPr>
            <w:rStyle w:val="Hyperlink"/>
            <w:rFonts w:asciiTheme="majorHAnsi" w:hAnsiTheme="majorHAnsi" w:cstheme="majorHAnsi"/>
          </w:rPr>
          <w:t>n</w:t>
        </w:r>
        <w:r w:rsidR="00D3194B" w:rsidRPr="00A15B3C">
          <w:rPr>
            <w:rStyle w:val="Hyperlink"/>
            <w:rFonts w:asciiTheme="majorHAnsi" w:hAnsiTheme="majorHAnsi" w:cstheme="majorHAnsi"/>
          </w:rPr>
          <w:t xml:space="preserve"> organiseren</w:t>
        </w:r>
      </w:hyperlink>
    </w:p>
    <w:p w14:paraId="371D6741" w14:textId="77777777" w:rsidR="00D3194B" w:rsidRPr="00A15B3C" w:rsidRDefault="00D3194B" w:rsidP="00D3194B">
      <w:pPr>
        <w:pStyle w:val="Lijstalinea"/>
        <w:ind w:left="960"/>
        <w:rPr>
          <w:rFonts w:asciiTheme="majorHAnsi" w:hAnsiTheme="majorHAnsi" w:cstheme="majorHAnsi"/>
        </w:rPr>
      </w:pPr>
      <w:r w:rsidRPr="00A15B3C">
        <w:rPr>
          <w:rFonts w:asciiTheme="majorHAnsi" w:hAnsiTheme="majorHAnsi" w:cstheme="majorHAnsi"/>
        </w:rPr>
        <w:t>Reinoud Miedema van SiRM gaf, in opdracht van VWS voor lijn betalen en betalen van Programma Uitkomstgerichte Zorg een doorkijkje van de resultaten</w:t>
      </w:r>
      <w:r>
        <w:rPr>
          <w:rFonts w:asciiTheme="majorHAnsi" w:hAnsiTheme="majorHAnsi" w:cstheme="majorHAnsi"/>
        </w:rPr>
        <w:t xml:space="preserve"> tijdens de bijeenkomst van 28 mei 2020</w:t>
      </w:r>
      <w:r w:rsidRPr="00A15B3C">
        <w:rPr>
          <w:rFonts w:asciiTheme="majorHAnsi" w:hAnsiTheme="majorHAnsi" w:cstheme="majorHAnsi"/>
        </w:rPr>
        <w:t>. Ze gaven een toelichting op een gefaseerde aanpak om contracteren en belonen te bevorderen. Deze bestaat uit de volgende vijf stappen:</w:t>
      </w:r>
    </w:p>
    <w:p w14:paraId="7E0EEB4C" w14:textId="77777777" w:rsidR="00D3194B" w:rsidRPr="00A15B3C" w:rsidRDefault="00D3194B" w:rsidP="00D3194B">
      <w:pPr>
        <w:pStyle w:val="Lijstalinea"/>
        <w:numPr>
          <w:ilvl w:val="0"/>
          <w:numId w:val="31"/>
        </w:numPr>
        <w:rPr>
          <w:rFonts w:asciiTheme="majorHAnsi" w:hAnsiTheme="majorHAnsi" w:cstheme="majorHAnsi"/>
        </w:rPr>
      </w:pPr>
      <w:r w:rsidRPr="00A15B3C">
        <w:rPr>
          <w:rFonts w:asciiTheme="majorHAnsi" w:hAnsiTheme="majorHAnsi" w:cstheme="majorHAnsi"/>
        </w:rPr>
        <w:t>Bepalen visie op kwaliteit: wat betekent dit precies voor de betrokkenen?</w:t>
      </w:r>
    </w:p>
    <w:p w14:paraId="1D65B5C7" w14:textId="77777777" w:rsidR="00D3194B" w:rsidRPr="00A15B3C" w:rsidRDefault="00D3194B" w:rsidP="00D3194B">
      <w:pPr>
        <w:pStyle w:val="Lijstalinea"/>
        <w:numPr>
          <w:ilvl w:val="0"/>
          <w:numId w:val="31"/>
        </w:numPr>
        <w:rPr>
          <w:rFonts w:asciiTheme="majorHAnsi" w:hAnsiTheme="majorHAnsi" w:cstheme="majorHAnsi"/>
        </w:rPr>
      </w:pPr>
      <w:r w:rsidRPr="00A15B3C">
        <w:rPr>
          <w:rFonts w:asciiTheme="majorHAnsi" w:hAnsiTheme="majorHAnsi" w:cstheme="majorHAnsi"/>
        </w:rPr>
        <w:t>Selecteren indicatoren: indicatoren aansluiten op de moraal van artsen, er voor patiënten toedoen, en onderscheidend, valide en betrouwbaar zijn.</w:t>
      </w:r>
    </w:p>
    <w:p w14:paraId="61FB4DCF" w14:textId="77777777" w:rsidR="00D3194B" w:rsidRPr="00A15B3C" w:rsidRDefault="00D3194B" w:rsidP="00D3194B">
      <w:pPr>
        <w:pStyle w:val="Lijstalinea"/>
        <w:numPr>
          <w:ilvl w:val="0"/>
          <w:numId w:val="31"/>
        </w:numPr>
        <w:rPr>
          <w:rFonts w:asciiTheme="majorHAnsi" w:hAnsiTheme="majorHAnsi" w:cstheme="majorHAnsi"/>
        </w:rPr>
      </w:pPr>
      <w:r w:rsidRPr="00A15B3C">
        <w:rPr>
          <w:rFonts w:asciiTheme="majorHAnsi" w:hAnsiTheme="majorHAnsi" w:cstheme="majorHAnsi"/>
        </w:rPr>
        <w:lastRenderedPageBreak/>
        <w:t>Spiegelen: Door te spiegelen creëer je dialoog, verbeter je de kwaliteit en bouw je vertrouwen op.</w:t>
      </w:r>
    </w:p>
    <w:p w14:paraId="00E4F916" w14:textId="77777777" w:rsidR="00D3194B" w:rsidRPr="00A15B3C" w:rsidRDefault="00D3194B" w:rsidP="00D3194B">
      <w:pPr>
        <w:pStyle w:val="Lijstalinea"/>
        <w:numPr>
          <w:ilvl w:val="0"/>
          <w:numId w:val="31"/>
        </w:numPr>
        <w:rPr>
          <w:rFonts w:asciiTheme="majorHAnsi" w:hAnsiTheme="majorHAnsi" w:cstheme="majorHAnsi"/>
        </w:rPr>
      </w:pPr>
      <w:r w:rsidRPr="00A15B3C">
        <w:rPr>
          <w:rFonts w:asciiTheme="majorHAnsi" w:hAnsiTheme="majorHAnsi" w:cstheme="majorHAnsi"/>
        </w:rPr>
        <w:t>Contracteren en organiseren: belonen op goede uitkomsten, beloning eerst absoluut, later relatief tov benchmark, MSB betrokken is en geld terugvloeit naar vakgroepen.</w:t>
      </w:r>
    </w:p>
    <w:p w14:paraId="6B347045" w14:textId="77777777" w:rsidR="00D3194B" w:rsidRPr="00A15B3C" w:rsidRDefault="00D3194B" w:rsidP="00D3194B">
      <w:pPr>
        <w:pStyle w:val="Lijstalinea"/>
        <w:numPr>
          <w:ilvl w:val="0"/>
          <w:numId w:val="31"/>
        </w:numPr>
        <w:rPr>
          <w:rFonts w:asciiTheme="majorHAnsi" w:hAnsiTheme="majorHAnsi" w:cstheme="majorHAnsi"/>
        </w:rPr>
      </w:pPr>
      <w:r w:rsidRPr="00A15B3C">
        <w:rPr>
          <w:rFonts w:asciiTheme="majorHAnsi" w:hAnsiTheme="majorHAnsi" w:cstheme="majorHAnsi"/>
        </w:rPr>
        <w:t>Verbeteren: voortdurend spiegel en doorontwikkel bijeenkomsten</w:t>
      </w:r>
    </w:p>
    <w:p w14:paraId="55C3F882" w14:textId="77777777" w:rsidR="00D3194B" w:rsidRPr="00A15B3C" w:rsidRDefault="00D3194B" w:rsidP="00D3194B">
      <w:pPr>
        <w:pStyle w:val="Lijstalinea"/>
        <w:numPr>
          <w:ilvl w:val="0"/>
          <w:numId w:val="29"/>
        </w:numPr>
        <w:rPr>
          <w:rFonts w:asciiTheme="majorHAnsi" w:hAnsiTheme="majorHAnsi" w:cstheme="majorHAnsi"/>
        </w:rPr>
      </w:pPr>
      <w:r w:rsidRPr="00A15B3C">
        <w:rPr>
          <w:rFonts w:asciiTheme="majorHAnsi" w:hAnsiTheme="majorHAnsi" w:cstheme="majorHAnsi"/>
        </w:rPr>
        <w:t xml:space="preserve">Er zijn prikkels, maar die laten zien dat je dingen juist niet moet doen. De werkgroep is het erover eens dat we niet moeten blijven hangen bij stappen 1-3, daar doen we nu al 15 jaar over. Ga aan de slag met indicatoren die voor 80% werken, bv ICHOM of PROMIS itembanken. Vaak gaat het niet om het gekozen instrument, maar zijn zorgverleners bang voor de consequenties. Dit veroorzaakt weerstand. Angst werkt vertragend. </w:t>
      </w:r>
    </w:p>
    <w:p w14:paraId="5A2178C1" w14:textId="77777777" w:rsidR="005C1EE7" w:rsidRDefault="005C1EE7" w:rsidP="004E2F45">
      <w:pPr>
        <w:rPr>
          <w:rFonts w:asciiTheme="majorHAnsi" w:hAnsiTheme="majorHAnsi" w:cstheme="majorHAnsi"/>
          <w:b/>
        </w:rPr>
      </w:pPr>
    </w:p>
    <w:p w14:paraId="512262AC" w14:textId="77777777" w:rsidR="005B41A2" w:rsidRDefault="00A15B3C" w:rsidP="004E2F45">
      <w:pPr>
        <w:rPr>
          <w:rFonts w:asciiTheme="majorHAnsi" w:hAnsiTheme="majorHAnsi" w:cstheme="majorHAnsi"/>
          <w:b/>
        </w:rPr>
      </w:pPr>
      <w:r>
        <w:rPr>
          <w:rFonts w:asciiTheme="majorHAnsi" w:hAnsiTheme="majorHAnsi" w:cstheme="majorHAnsi"/>
          <w:b/>
        </w:rPr>
        <w:t>Producten van de werkgroep</w:t>
      </w:r>
    </w:p>
    <w:p w14:paraId="2F30432B" w14:textId="77777777" w:rsidR="00A15B3C" w:rsidRDefault="00A15B3C" w:rsidP="004E2F45">
      <w:pPr>
        <w:rPr>
          <w:rFonts w:asciiTheme="majorHAnsi" w:hAnsiTheme="majorHAnsi" w:cstheme="majorHAnsi"/>
          <w:b/>
        </w:rPr>
      </w:pPr>
    </w:p>
    <w:p w14:paraId="698D8490" w14:textId="77777777" w:rsidR="002B1368" w:rsidRDefault="00CB7867" w:rsidP="002B1368">
      <w:pPr>
        <w:pStyle w:val="Lijstalinea"/>
        <w:numPr>
          <w:ilvl w:val="0"/>
          <w:numId w:val="29"/>
        </w:numPr>
        <w:rPr>
          <w:rFonts w:asciiTheme="majorHAnsi" w:hAnsiTheme="majorHAnsi" w:cstheme="majorHAnsi"/>
        </w:rPr>
      </w:pPr>
      <w:hyperlink r:id="rId33" w:history="1">
        <w:r w:rsidR="002B1368" w:rsidRPr="002B1368">
          <w:rPr>
            <w:rStyle w:val="Hyperlink"/>
            <w:rFonts w:asciiTheme="majorHAnsi" w:hAnsiTheme="majorHAnsi" w:cstheme="majorHAnsi"/>
          </w:rPr>
          <w:t xml:space="preserve">Jaarplan 2019 </w:t>
        </w:r>
        <w:r w:rsidR="005B41A2" w:rsidRPr="002B1368">
          <w:rPr>
            <w:rStyle w:val="Hyperlink"/>
            <w:rFonts w:asciiTheme="majorHAnsi" w:hAnsiTheme="majorHAnsi" w:cstheme="majorHAnsi"/>
          </w:rPr>
          <w:t>werkgroep Bekostiging</w:t>
        </w:r>
      </w:hyperlink>
    </w:p>
    <w:p w14:paraId="75236E23" w14:textId="77777777" w:rsidR="002E05F5" w:rsidRDefault="00CB7867" w:rsidP="002B1368">
      <w:pPr>
        <w:pStyle w:val="Lijstalinea"/>
        <w:numPr>
          <w:ilvl w:val="0"/>
          <w:numId w:val="29"/>
        </w:numPr>
        <w:rPr>
          <w:rFonts w:asciiTheme="majorHAnsi" w:hAnsiTheme="majorHAnsi" w:cstheme="majorHAnsi"/>
        </w:rPr>
      </w:pPr>
      <w:hyperlink r:id="rId34" w:history="1">
        <w:r w:rsidR="005B41A2" w:rsidRPr="002E05F5">
          <w:rPr>
            <w:rStyle w:val="Hyperlink"/>
            <w:rFonts w:asciiTheme="majorHAnsi" w:hAnsiTheme="majorHAnsi" w:cstheme="majorHAnsi"/>
          </w:rPr>
          <w:t>Inventarisatie Nederlandse initiatieven</w:t>
        </w:r>
      </w:hyperlink>
    </w:p>
    <w:p w14:paraId="6B452F25" w14:textId="77777777" w:rsidR="002B1368" w:rsidRDefault="00CB7867" w:rsidP="002B1368">
      <w:pPr>
        <w:pStyle w:val="Lijstalinea"/>
        <w:numPr>
          <w:ilvl w:val="0"/>
          <w:numId w:val="29"/>
        </w:numPr>
        <w:rPr>
          <w:rFonts w:asciiTheme="majorHAnsi" w:hAnsiTheme="majorHAnsi" w:cstheme="majorHAnsi"/>
        </w:rPr>
      </w:pPr>
      <w:hyperlink r:id="rId35" w:history="1">
        <w:r w:rsidR="002E05F5" w:rsidRPr="002E05F5">
          <w:rPr>
            <w:rStyle w:val="Hyperlink"/>
            <w:rFonts w:asciiTheme="majorHAnsi" w:hAnsiTheme="majorHAnsi" w:cstheme="majorHAnsi"/>
          </w:rPr>
          <w:t>Internationale initiatieven</w:t>
        </w:r>
      </w:hyperlink>
      <w:r w:rsidR="002E05F5">
        <w:rPr>
          <w:rFonts w:asciiTheme="majorHAnsi" w:hAnsiTheme="majorHAnsi" w:cstheme="majorHAnsi"/>
        </w:rPr>
        <w:t xml:space="preserve"> </w:t>
      </w:r>
      <w:r w:rsidR="005B41A2" w:rsidRPr="002B1368">
        <w:rPr>
          <w:rFonts w:asciiTheme="majorHAnsi" w:hAnsiTheme="majorHAnsi" w:cstheme="majorHAnsi"/>
        </w:rPr>
        <w:t xml:space="preserve"> </w:t>
      </w:r>
    </w:p>
    <w:p w14:paraId="582E9726" w14:textId="77777777" w:rsidR="005B41A2" w:rsidRDefault="00CB7867" w:rsidP="002B1368">
      <w:pPr>
        <w:pStyle w:val="Lijstalinea"/>
        <w:numPr>
          <w:ilvl w:val="0"/>
          <w:numId w:val="29"/>
        </w:numPr>
        <w:rPr>
          <w:rFonts w:asciiTheme="majorHAnsi" w:hAnsiTheme="majorHAnsi" w:cstheme="majorHAnsi"/>
        </w:rPr>
      </w:pPr>
      <w:hyperlink r:id="rId36" w:history="1">
        <w:r w:rsidR="005B41A2" w:rsidRPr="00A15B3C">
          <w:rPr>
            <w:rStyle w:val="Hyperlink"/>
            <w:rFonts w:asciiTheme="majorHAnsi" w:hAnsiTheme="majorHAnsi" w:cstheme="majorHAnsi"/>
          </w:rPr>
          <w:t>Framework (wat wil je weten van de initiatieven)</w:t>
        </w:r>
        <w:r w:rsidR="00A15B3C" w:rsidRPr="00A15B3C">
          <w:rPr>
            <w:rStyle w:val="Hyperlink"/>
            <w:rFonts w:asciiTheme="majorHAnsi" w:hAnsiTheme="majorHAnsi" w:cstheme="majorHAnsi"/>
          </w:rPr>
          <w:t>/ beoordelingskader</w:t>
        </w:r>
      </w:hyperlink>
    </w:p>
    <w:p w14:paraId="0E697EA0" w14:textId="77777777" w:rsidR="002E05F5" w:rsidRDefault="00CB7867" w:rsidP="002B1368">
      <w:pPr>
        <w:pStyle w:val="Lijstalinea"/>
        <w:numPr>
          <w:ilvl w:val="0"/>
          <w:numId w:val="29"/>
        </w:numPr>
        <w:rPr>
          <w:rFonts w:asciiTheme="majorHAnsi" w:hAnsiTheme="majorHAnsi" w:cstheme="majorHAnsi"/>
        </w:rPr>
      </w:pPr>
      <w:hyperlink r:id="rId37" w:history="1">
        <w:r w:rsidR="002E05F5" w:rsidRPr="002E05F5">
          <w:rPr>
            <w:rStyle w:val="Hyperlink"/>
            <w:rFonts w:asciiTheme="majorHAnsi" w:hAnsiTheme="majorHAnsi" w:cstheme="majorHAnsi"/>
          </w:rPr>
          <w:t>Outline juni</w:t>
        </w:r>
      </w:hyperlink>
      <w:r w:rsidR="002E05F5">
        <w:rPr>
          <w:rFonts w:asciiTheme="majorHAnsi" w:hAnsiTheme="majorHAnsi" w:cstheme="majorHAnsi"/>
        </w:rPr>
        <w:t xml:space="preserve"> </w:t>
      </w:r>
    </w:p>
    <w:p w14:paraId="002B703C" w14:textId="77777777" w:rsidR="002E05F5" w:rsidRDefault="00CB7867" w:rsidP="002B1368">
      <w:pPr>
        <w:pStyle w:val="Lijstalinea"/>
        <w:numPr>
          <w:ilvl w:val="0"/>
          <w:numId w:val="29"/>
        </w:numPr>
        <w:rPr>
          <w:rFonts w:asciiTheme="majorHAnsi" w:hAnsiTheme="majorHAnsi" w:cstheme="majorHAnsi"/>
        </w:rPr>
      </w:pPr>
      <w:hyperlink r:id="rId38" w:history="1">
        <w:r w:rsidR="002E05F5" w:rsidRPr="002E05F5">
          <w:rPr>
            <w:rStyle w:val="Hyperlink"/>
            <w:rFonts w:asciiTheme="majorHAnsi" w:hAnsiTheme="majorHAnsi" w:cstheme="majorHAnsi"/>
          </w:rPr>
          <w:t>Ntvg artikel</w:t>
        </w:r>
      </w:hyperlink>
      <w:r w:rsidR="002E05F5">
        <w:rPr>
          <w:rFonts w:asciiTheme="majorHAnsi" w:hAnsiTheme="majorHAnsi" w:cstheme="majorHAnsi"/>
        </w:rPr>
        <w:t xml:space="preserve"> (mei)</w:t>
      </w:r>
    </w:p>
    <w:p w14:paraId="1D7D5270" w14:textId="77777777" w:rsidR="00A15B3C" w:rsidRDefault="00A15B3C" w:rsidP="002B1368">
      <w:pPr>
        <w:pStyle w:val="Lijstalinea"/>
        <w:numPr>
          <w:ilvl w:val="0"/>
          <w:numId w:val="29"/>
        </w:numPr>
        <w:rPr>
          <w:rFonts w:asciiTheme="majorHAnsi" w:hAnsiTheme="majorHAnsi" w:cstheme="majorHAnsi"/>
        </w:rPr>
      </w:pPr>
      <w:r>
        <w:rPr>
          <w:rFonts w:asciiTheme="majorHAnsi" w:hAnsiTheme="majorHAnsi" w:cstheme="majorHAnsi"/>
        </w:rPr>
        <w:t xml:space="preserve">Veel interview verslagen en een 2-tal verhalen op linnean.nl </w:t>
      </w:r>
    </w:p>
    <w:p w14:paraId="6BD065B5" w14:textId="77777777" w:rsidR="00A15B3C" w:rsidRPr="00A15B3C" w:rsidRDefault="00A15B3C" w:rsidP="00A15B3C">
      <w:pPr>
        <w:pStyle w:val="Lijstalinea"/>
        <w:widowControl/>
        <w:numPr>
          <w:ilvl w:val="1"/>
          <w:numId w:val="29"/>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Cs w:val="18"/>
        </w:rPr>
      </w:pPr>
      <w:r w:rsidRPr="00A15B3C">
        <w:rPr>
          <w:rFonts w:asciiTheme="majorHAnsi" w:hAnsiTheme="majorHAnsi" w:cstheme="majorHAnsi"/>
          <w:szCs w:val="18"/>
        </w:rPr>
        <w:t xml:space="preserve">Waardegericht inkopen en kwaliteitsverbeteringen in de zorg, hoe doet Menzis dat? </w:t>
      </w:r>
    </w:p>
    <w:p w14:paraId="34DAC2DF" w14:textId="77777777" w:rsidR="00A15B3C" w:rsidRPr="00A15B3C" w:rsidRDefault="00CB7867" w:rsidP="00A15B3C">
      <w:pPr>
        <w:pStyle w:val="Lijstalinea"/>
        <w:widowControl/>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1680"/>
        <w:textAlignment w:val="baseline"/>
        <w:rPr>
          <w:rFonts w:asciiTheme="majorHAnsi" w:hAnsiTheme="majorHAnsi" w:cstheme="majorHAnsi"/>
          <w:szCs w:val="18"/>
        </w:rPr>
      </w:pPr>
      <w:hyperlink r:id="rId39" w:history="1">
        <w:r w:rsidR="00A15B3C" w:rsidRPr="00A15B3C">
          <w:rPr>
            <w:rStyle w:val="Hyperlink"/>
            <w:rFonts w:asciiTheme="majorHAnsi" w:hAnsiTheme="majorHAnsi" w:cstheme="majorHAnsi"/>
            <w:szCs w:val="18"/>
          </w:rPr>
          <w:t>https://www.linnean.nl/inspiratie/praktijkvoorbeelden/1554736.aspx</w:t>
        </w:r>
      </w:hyperlink>
      <w:r w:rsidR="00A15B3C" w:rsidRPr="00A15B3C">
        <w:rPr>
          <w:rFonts w:asciiTheme="majorHAnsi" w:hAnsiTheme="majorHAnsi" w:cstheme="majorHAnsi"/>
          <w:szCs w:val="18"/>
        </w:rPr>
        <w:t xml:space="preserve"> </w:t>
      </w:r>
    </w:p>
    <w:p w14:paraId="4772B110" w14:textId="77777777" w:rsidR="00A15B3C" w:rsidRPr="00A15B3C" w:rsidRDefault="00A15B3C" w:rsidP="00A15B3C">
      <w:pPr>
        <w:pStyle w:val="Lijstalinea"/>
        <w:widowControl/>
        <w:numPr>
          <w:ilvl w:val="1"/>
          <w:numId w:val="29"/>
        </w:numPr>
        <w:shd w:val="clear" w:color="auto" w:fill="FFFFFF"/>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textAlignment w:val="baseline"/>
        <w:rPr>
          <w:rFonts w:asciiTheme="majorHAnsi" w:hAnsiTheme="majorHAnsi" w:cstheme="majorHAnsi"/>
          <w:szCs w:val="18"/>
        </w:rPr>
      </w:pPr>
      <w:r w:rsidRPr="00A15B3C">
        <w:rPr>
          <w:rFonts w:asciiTheme="majorHAnsi" w:hAnsiTheme="majorHAnsi" w:cstheme="majorHAnsi"/>
          <w:szCs w:val="18"/>
        </w:rPr>
        <w:t xml:space="preserve">Diabeter – Zilveren Kruis Eric vd Hijden en Maarten Akkerman </w:t>
      </w:r>
      <w:hyperlink r:id="rId40" w:history="1">
        <w:r w:rsidRPr="00A15B3C">
          <w:rPr>
            <w:rStyle w:val="Hyperlink"/>
            <w:rFonts w:asciiTheme="majorHAnsi" w:hAnsiTheme="majorHAnsi" w:cstheme="majorHAnsi"/>
            <w:szCs w:val="18"/>
          </w:rPr>
          <w:t>https://www.linnean.nl/inspiratie/praktijkvoorbeelden/1584127.aspx?t=Diabeter-optimale-zorg-rond-diabetes-type-1-</w:t>
        </w:r>
      </w:hyperlink>
      <w:r w:rsidRPr="00A15B3C">
        <w:rPr>
          <w:rFonts w:asciiTheme="majorHAnsi" w:hAnsiTheme="majorHAnsi" w:cstheme="majorHAnsi"/>
          <w:szCs w:val="18"/>
        </w:rPr>
        <w:t xml:space="preserve">  </w:t>
      </w:r>
    </w:p>
    <w:p w14:paraId="15FF9AAA" w14:textId="77777777" w:rsidR="005B41A2" w:rsidRDefault="005B41A2" w:rsidP="004E2F45">
      <w:pPr>
        <w:rPr>
          <w:rFonts w:asciiTheme="majorHAnsi" w:hAnsiTheme="majorHAnsi" w:cstheme="majorHAnsi"/>
          <w:b/>
        </w:rPr>
      </w:pPr>
    </w:p>
    <w:p w14:paraId="09DD3C29" w14:textId="77777777" w:rsidR="005B41A2" w:rsidRPr="005B41A2" w:rsidRDefault="005B41A2" w:rsidP="004E2F45">
      <w:pPr>
        <w:rPr>
          <w:rFonts w:asciiTheme="majorHAnsi" w:hAnsiTheme="majorHAnsi" w:cstheme="majorHAnsi"/>
          <w:b/>
        </w:rPr>
      </w:pPr>
    </w:p>
    <w:sectPr w:rsidR="005B41A2" w:rsidRPr="005B41A2" w:rsidSect="004E2F45">
      <w:footerReference w:type="default" r:id="rId41"/>
      <w:pgSz w:w="11906" w:h="16838" w:code="9"/>
      <w:pgMar w:top="2268" w:right="1673" w:bottom="1077" w:left="1588" w:header="121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72605" w14:textId="77777777" w:rsidR="00F465CD" w:rsidRDefault="00F465CD" w:rsidP="007A27DC">
      <w:r>
        <w:separator/>
      </w:r>
    </w:p>
  </w:endnote>
  <w:endnote w:type="continuationSeparator" w:id="0">
    <w:p w14:paraId="7E829850" w14:textId="77777777" w:rsidR="00F465CD" w:rsidRDefault="00F465CD" w:rsidP="007A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B157"/>
      </w:rPr>
      <w:id w:val="-1289121013"/>
      <w:docPartObj>
        <w:docPartGallery w:val="Page Numbers (Bottom of Page)"/>
        <w:docPartUnique/>
      </w:docPartObj>
    </w:sdtPr>
    <w:sdtEndPr/>
    <w:sdtContent>
      <w:p w14:paraId="216BA604" w14:textId="2FC94770" w:rsidR="00A15B3C" w:rsidRPr="00DC7666" w:rsidRDefault="00A15B3C">
        <w:pPr>
          <w:pStyle w:val="Voettekst"/>
          <w:jc w:val="right"/>
          <w:rPr>
            <w:color w:val="00B157"/>
          </w:rPr>
        </w:pPr>
        <w:r>
          <w:rPr>
            <w:noProof/>
          </w:rPr>
          <w:drawing>
            <wp:anchor distT="0" distB="0" distL="114300" distR="114300" simplePos="0" relativeHeight="251658240" behindDoc="0" locked="0" layoutInCell="1" allowOverlap="1" wp14:anchorId="6CA03CE2" wp14:editId="5A4C9AF1">
              <wp:simplePos x="0" y="0"/>
              <wp:positionH relativeFrom="column">
                <wp:posOffset>373247</wp:posOffset>
              </wp:positionH>
              <wp:positionV relativeFrom="paragraph">
                <wp:posOffset>-142506</wp:posOffset>
              </wp:positionV>
              <wp:extent cx="935665" cy="467833"/>
              <wp:effectExtent l="0" t="0" r="0" b="0"/>
              <wp:wrapNone/>
              <wp:docPr id="2" name="Afbeelding 2" descr="C:\Users\zzs\Dropbox\LINNEAN LOGO'S EN MATERIALEN\LOGO TRANSPARANT PNG\LINNEAN_logo_LR_300x150pixels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LINNEAN LOGO'S EN MATERIALEN\LOGO TRANSPARANT PNG\LINNEAN_logo_LR_300x150pixels_PNG.png"/>
                      <pic:cNvPicPr>
                        <a:picLocks noChangeAspect="1" noChangeArrowheads="1"/>
                      </pic:cNvPicPr>
                    </pic:nvPicPr>
                    <pic:blipFill>
                      <a:blip r:embed="rId1" cstate="print">
                        <a:duotone>
                          <a:prstClr val="black"/>
                          <a:srgbClr val="00B157">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935665" cy="4678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7666">
          <w:rPr>
            <w:color w:val="00B157"/>
          </w:rPr>
          <w:fldChar w:fldCharType="begin"/>
        </w:r>
        <w:r w:rsidRPr="00DC7666">
          <w:rPr>
            <w:color w:val="00B157"/>
          </w:rPr>
          <w:instrText>PAGE   \* MERGEFORMAT</w:instrText>
        </w:r>
        <w:r w:rsidRPr="00DC7666">
          <w:rPr>
            <w:color w:val="00B157"/>
          </w:rPr>
          <w:fldChar w:fldCharType="separate"/>
        </w:r>
        <w:r w:rsidR="00CB7867">
          <w:rPr>
            <w:noProof/>
            <w:color w:val="00B157"/>
          </w:rPr>
          <w:t>5</w:t>
        </w:r>
        <w:r w:rsidRPr="00DC7666">
          <w:rPr>
            <w:color w:val="00B157"/>
          </w:rPr>
          <w:fldChar w:fldCharType="end"/>
        </w:r>
      </w:p>
    </w:sdtContent>
  </w:sdt>
  <w:p w14:paraId="39CCBC6C" w14:textId="77777777" w:rsidR="00A15B3C" w:rsidRDefault="00A15B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6A01D" w14:textId="77777777" w:rsidR="00F465CD" w:rsidRDefault="00F465CD" w:rsidP="007A27DC">
      <w:r>
        <w:separator/>
      </w:r>
    </w:p>
  </w:footnote>
  <w:footnote w:type="continuationSeparator" w:id="0">
    <w:p w14:paraId="1C7FB3E3" w14:textId="77777777" w:rsidR="00F465CD" w:rsidRDefault="00F465CD" w:rsidP="007A2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7E2"/>
    <w:multiLevelType w:val="hybridMultilevel"/>
    <w:tmpl w:val="2B2E051A"/>
    <w:lvl w:ilvl="0" w:tplc="04130001">
      <w:start w:val="1"/>
      <w:numFmt w:val="bullet"/>
      <w:lvlText w:val=""/>
      <w:lvlJc w:val="left"/>
      <w:pPr>
        <w:ind w:left="1304" w:hanging="360"/>
      </w:pPr>
      <w:rPr>
        <w:rFonts w:ascii="Symbol" w:hAnsi="Symbol" w:hint="default"/>
      </w:rPr>
    </w:lvl>
    <w:lvl w:ilvl="1" w:tplc="04130003" w:tentative="1">
      <w:start w:val="1"/>
      <w:numFmt w:val="bullet"/>
      <w:lvlText w:val="o"/>
      <w:lvlJc w:val="left"/>
      <w:pPr>
        <w:ind w:left="2024" w:hanging="360"/>
      </w:pPr>
      <w:rPr>
        <w:rFonts w:ascii="Courier New" w:hAnsi="Courier New" w:cs="Courier New" w:hint="default"/>
      </w:rPr>
    </w:lvl>
    <w:lvl w:ilvl="2" w:tplc="04130005" w:tentative="1">
      <w:start w:val="1"/>
      <w:numFmt w:val="bullet"/>
      <w:lvlText w:val=""/>
      <w:lvlJc w:val="left"/>
      <w:pPr>
        <w:ind w:left="2744" w:hanging="360"/>
      </w:pPr>
      <w:rPr>
        <w:rFonts w:ascii="Wingdings" w:hAnsi="Wingdings" w:hint="default"/>
      </w:rPr>
    </w:lvl>
    <w:lvl w:ilvl="3" w:tplc="04130001" w:tentative="1">
      <w:start w:val="1"/>
      <w:numFmt w:val="bullet"/>
      <w:lvlText w:val=""/>
      <w:lvlJc w:val="left"/>
      <w:pPr>
        <w:ind w:left="3464" w:hanging="360"/>
      </w:pPr>
      <w:rPr>
        <w:rFonts w:ascii="Symbol" w:hAnsi="Symbol" w:hint="default"/>
      </w:rPr>
    </w:lvl>
    <w:lvl w:ilvl="4" w:tplc="04130003" w:tentative="1">
      <w:start w:val="1"/>
      <w:numFmt w:val="bullet"/>
      <w:lvlText w:val="o"/>
      <w:lvlJc w:val="left"/>
      <w:pPr>
        <w:ind w:left="4184" w:hanging="360"/>
      </w:pPr>
      <w:rPr>
        <w:rFonts w:ascii="Courier New" w:hAnsi="Courier New" w:cs="Courier New" w:hint="default"/>
      </w:rPr>
    </w:lvl>
    <w:lvl w:ilvl="5" w:tplc="04130005" w:tentative="1">
      <w:start w:val="1"/>
      <w:numFmt w:val="bullet"/>
      <w:lvlText w:val=""/>
      <w:lvlJc w:val="left"/>
      <w:pPr>
        <w:ind w:left="4904" w:hanging="360"/>
      </w:pPr>
      <w:rPr>
        <w:rFonts w:ascii="Wingdings" w:hAnsi="Wingdings" w:hint="default"/>
      </w:rPr>
    </w:lvl>
    <w:lvl w:ilvl="6" w:tplc="04130001" w:tentative="1">
      <w:start w:val="1"/>
      <w:numFmt w:val="bullet"/>
      <w:lvlText w:val=""/>
      <w:lvlJc w:val="left"/>
      <w:pPr>
        <w:ind w:left="5624" w:hanging="360"/>
      </w:pPr>
      <w:rPr>
        <w:rFonts w:ascii="Symbol" w:hAnsi="Symbol" w:hint="default"/>
      </w:rPr>
    </w:lvl>
    <w:lvl w:ilvl="7" w:tplc="04130003" w:tentative="1">
      <w:start w:val="1"/>
      <w:numFmt w:val="bullet"/>
      <w:lvlText w:val="o"/>
      <w:lvlJc w:val="left"/>
      <w:pPr>
        <w:ind w:left="6344" w:hanging="360"/>
      </w:pPr>
      <w:rPr>
        <w:rFonts w:ascii="Courier New" w:hAnsi="Courier New" w:cs="Courier New" w:hint="default"/>
      </w:rPr>
    </w:lvl>
    <w:lvl w:ilvl="8" w:tplc="04130005" w:tentative="1">
      <w:start w:val="1"/>
      <w:numFmt w:val="bullet"/>
      <w:lvlText w:val=""/>
      <w:lvlJc w:val="left"/>
      <w:pPr>
        <w:ind w:left="7064" w:hanging="360"/>
      </w:pPr>
      <w:rPr>
        <w:rFonts w:ascii="Wingdings" w:hAnsi="Wingdings" w:hint="default"/>
      </w:rPr>
    </w:lvl>
  </w:abstractNum>
  <w:abstractNum w:abstractNumId="1" w15:restartNumberingAfterBreak="0">
    <w:nsid w:val="04015717"/>
    <w:multiLevelType w:val="hybridMultilevel"/>
    <w:tmpl w:val="B18608C2"/>
    <w:lvl w:ilvl="0" w:tplc="5E6489D2">
      <w:start w:val="1"/>
      <w:numFmt w:val="bullet"/>
      <w:lvlRestart w:val="0"/>
      <w:pStyle w:val="RAankruisvak-leeg"/>
      <w:lvlText w:val="¨"/>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27A46"/>
    <w:multiLevelType w:val="hybridMultilevel"/>
    <w:tmpl w:val="D3701FA6"/>
    <w:lvl w:ilvl="0" w:tplc="0413000F">
      <w:start w:val="1"/>
      <w:numFmt w:val="decimal"/>
      <w:lvlText w:val="%1."/>
      <w:lvlJc w:val="left"/>
      <w:pPr>
        <w:ind w:left="946" w:hanging="360"/>
      </w:pPr>
    </w:lvl>
    <w:lvl w:ilvl="1" w:tplc="0E3A1786">
      <w:start w:val="1"/>
      <w:numFmt w:val="bullet"/>
      <w:lvlText w:val="-"/>
      <w:lvlJc w:val="left"/>
      <w:pPr>
        <w:ind w:left="1666" w:hanging="360"/>
      </w:pPr>
      <w:rPr>
        <w:rFonts w:ascii="Calibri Light" w:eastAsia="Times New Roman" w:hAnsi="Calibri Light" w:cs="Calibri Light" w:hint="default"/>
      </w:rPr>
    </w:lvl>
    <w:lvl w:ilvl="2" w:tplc="0413001B">
      <w:start w:val="1"/>
      <w:numFmt w:val="lowerRoman"/>
      <w:lvlText w:val="%3."/>
      <w:lvlJc w:val="right"/>
      <w:pPr>
        <w:ind w:left="2386" w:hanging="180"/>
      </w:pPr>
    </w:lvl>
    <w:lvl w:ilvl="3" w:tplc="E3F85B30">
      <w:start w:val="1"/>
      <w:numFmt w:val="bullet"/>
      <w:lvlText w:val="-"/>
      <w:lvlJc w:val="left"/>
      <w:pPr>
        <w:ind w:left="3106" w:hanging="360"/>
      </w:pPr>
      <w:rPr>
        <w:rFonts w:ascii="Calibri Light" w:eastAsia="Times New Roman" w:hAnsi="Calibri Light" w:cs="Calibri Light" w:hint="default"/>
      </w:rPr>
    </w:lvl>
    <w:lvl w:ilvl="4" w:tplc="04130019" w:tentative="1">
      <w:start w:val="1"/>
      <w:numFmt w:val="lowerLetter"/>
      <w:lvlText w:val="%5."/>
      <w:lvlJc w:val="left"/>
      <w:pPr>
        <w:ind w:left="3826" w:hanging="360"/>
      </w:pPr>
    </w:lvl>
    <w:lvl w:ilvl="5" w:tplc="0413001B" w:tentative="1">
      <w:start w:val="1"/>
      <w:numFmt w:val="lowerRoman"/>
      <w:lvlText w:val="%6."/>
      <w:lvlJc w:val="right"/>
      <w:pPr>
        <w:ind w:left="4546" w:hanging="180"/>
      </w:pPr>
    </w:lvl>
    <w:lvl w:ilvl="6" w:tplc="0413000F" w:tentative="1">
      <w:start w:val="1"/>
      <w:numFmt w:val="decimal"/>
      <w:lvlText w:val="%7."/>
      <w:lvlJc w:val="left"/>
      <w:pPr>
        <w:ind w:left="5266" w:hanging="360"/>
      </w:pPr>
    </w:lvl>
    <w:lvl w:ilvl="7" w:tplc="04130019" w:tentative="1">
      <w:start w:val="1"/>
      <w:numFmt w:val="lowerLetter"/>
      <w:lvlText w:val="%8."/>
      <w:lvlJc w:val="left"/>
      <w:pPr>
        <w:ind w:left="5986" w:hanging="360"/>
      </w:pPr>
    </w:lvl>
    <w:lvl w:ilvl="8" w:tplc="0413001B" w:tentative="1">
      <w:start w:val="1"/>
      <w:numFmt w:val="lowerRoman"/>
      <w:lvlText w:val="%9."/>
      <w:lvlJc w:val="right"/>
      <w:pPr>
        <w:ind w:left="6706" w:hanging="180"/>
      </w:pPr>
    </w:lvl>
  </w:abstractNum>
  <w:abstractNum w:abstractNumId="3" w15:restartNumberingAfterBreak="0">
    <w:nsid w:val="058037D8"/>
    <w:multiLevelType w:val="hybridMultilevel"/>
    <w:tmpl w:val="17D4785C"/>
    <w:lvl w:ilvl="0" w:tplc="44863ECE">
      <w:start w:val="1"/>
      <w:numFmt w:val="decimal"/>
      <w:lvlText w:val="%1."/>
      <w:lvlJc w:val="left"/>
      <w:pPr>
        <w:ind w:left="1068" w:hanging="360"/>
      </w:pPr>
      <w:rPr>
        <w:rFonts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70C0B38"/>
    <w:multiLevelType w:val="hybridMultilevel"/>
    <w:tmpl w:val="14E0508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07FD2072"/>
    <w:multiLevelType w:val="hybridMultilevel"/>
    <w:tmpl w:val="B422F83A"/>
    <w:lvl w:ilvl="0" w:tplc="42BA570A">
      <w:start w:val="1"/>
      <w:numFmt w:val="decimal"/>
      <w:lvlRestart w:val="0"/>
      <w:pStyle w:val="ROpsomming-cijfers"/>
      <w:lvlText w:val="%1"/>
      <w:lvlJc w:val="left"/>
      <w:pPr>
        <w:tabs>
          <w:tab w:val="num" w:pos="0"/>
        </w:tabs>
        <w:ind w:left="454" w:hanging="454"/>
      </w:pPr>
      <w:rPr>
        <w:rFonts w:ascii="Verdana" w:hAnsi="Verdana" w:hint="default"/>
        <w:b w:val="0"/>
        <w:i w:val="0"/>
        <w:caps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A285F76"/>
    <w:multiLevelType w:val="hybridMultilevel"/>
    <w:tmpl w:val="0736E31A"/>
    <w:lvl w:ilvl="0" w:tplc="A36E65A6">
      <w:start w:val="1"/>
      <w:numFmt w:val="bullet"/>
      <w:lvlRestart w:val="0"/>
      <w:pStyle w:val="ROpsomming-bolletjes-klein"/>
      <w:lvlText w:val="•"/>
      <w:lvlJc w:val="left"/>
      <w:pPr>
        <w:tabs>
          <w:tab w:val="num" w:pos="0"/>
        </w:tabs>
        <w:ind w:left="227" w:hanging="227"/>
      </w:pPr>
      <w:rPr>
        <w:rFonts w:ascii="Verdana" w:hAnsi="Verdana" w:hint="default"/>
        <w:b w:val="0"/>
        <w:i w:val="0"/>
        <w:caps w:val="0"/>
        <w:sz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737ED2"/>
    <w:multiLevelType w:val="hybridMultilevel"/>
    <w:tmpl w:val="FFAAC8B4"/>
    <w:lvl w:ilvl="0" w:tplc="1AEE6094">
      <w:start w:val="1"/>
      <w:numFmt w:val="bullet"/>
      <w:lvlText w:val=""/>
      <w:lvlJc w:val="left"/>
      <w:pPr>
        <w:tabs>
          <w:tab w:val="num" w:pos="720"/>
        </w:tabs>
        <w:ind w:left="720" w:hanging="360"/>
      </w:pPr>
      <w:rPr>
        <w:rFonts w:ascii="Symbol" w:hAnsi="Symbol" w:hint="default"/>
        <w:sz w:val="20"/>
      </w:rPr>
    </w:lvl>
    <w:lvl w:ilvl="1" w:tplc="91088E2A">
      <w:start w:val="1"/>
      <w:numFmt w:val="bullet"/>
      <w:lvlText w:val=""/>
      <w:lvlJc w:val="left"/>
      <w:pPr>
        <w:tabs>
          <w:tab w:val="num" w:pos="1440"/>
        </w:tabs>
        <w:ind w:left="1440" w:hanging="360"/>
      </w:pPr>
      <w:rPr>
        <w:rFonts w:ascii="Symbol" w:hAnsi="Symbol" w:hint="default"/>
        <w:sz w:val="20"/>
      </w:rPr>
    </w:lvl>
    <w:lvl w:ilvl="2" w:tplc="8ABE244E">
      <w:start w:val="1"/>
      <w:numFmt w:val="bullet"/>
      <w:lvlText w:val=""/>
      <w:lvlJc w:val="left"/>
      <w:pPr>
        <w:tabs>
          <w:tab w:val="num" w:pos="2160"/>
        </w:tabs>
        <w:ind w:left="2160" w:hanging="360"/>
      </w:pPr>
      <w:rPr>
        <w:rFonts w:ascii="Wingdings" w:hAnsi="Wingdings" w:hint="default"/>
        <w:sz w:val="20"/>
      </w:rPr>
    </w:lvl>
    <w:lvl w:ilvl="3" w:tplc="22160FC8">
      <w:start w:val="1"/>
      <w:numFmt w:val="bullet"/>
      <w:lvlText w:val=""/>
      <w:lvlJc w:val="left"/>
      <w:pPr>
        <w:tabs>
          <w:tab w:val="num" w:pos="2880"/>
        </w:tabs>
        <w:ind w:left="2880" w:hanging="360"/>
      </w:pPr>
      <w:rPr>
        <w:rFonts w:ascii="Wingdings" w:hAnsi="Wingdings" w:hint="default"/>
        <w:sz w:val="20"/>
      </w:rPr>
    </w:lvl>
    <w:lvl w:ilvl="4" w:tplc="DD1E6E94">
      <w:start w:val="1"/>
      <w:numFmt w:val="bullet"/>
      <w:lvlText w:val=""/>
      <w:lvlJc w:val="left"/>
      <w:pPr>
        <w:tabs>
          <w:tab w:val="num" w:pos="3600"/>
        </w:tabs>
        <w:ind w:left="3600" w:hanging="360"/>
      </w:pPr>
      <w:rPr>
        <w:rFonts w:ascii="Wingdings" w:hAnsi="Wingdings" w:hint="default"/>
        <w:sz w:val="20"/>
      </w:rPr>
    </w:lvl>
    <w:lvl w:ilvl="5" w:tplc="7DC21842">
      <w:start w:val="1"/>
      <w:numFmt w:val="bullet"/>
      <w:lvlText w:val=""/>
      <w:lvlJc w:val="left"/>
      <w:pPr>
        <w:tabs>
          <w:tab w:val="num" w:pos="4320"/>
        </w:tabs>
        <w:ind w:left="4320" w:hanging="360"/>
      </w:pPr>
      <w:rPr>
        <w:rFonts w:ascii="Wingdings" w:hAnsi="Wingdings" w:hint="default"/>
        <w:sz w:val="20"/>
      </w:rPr>
    </w:lvl>
    <w:lvl w:ilvl="6" w:tplc="24F8A380">
      <w:start w:val="1"/>
      <w:numFmt w:val="bullet"/>
      <w:lvlText w:val=""/>
      <w:lvlJc w:val="left"/>
      <w:pPr>
        <w:tabs>
          <w:tab w:val="num" w:pos="5040"/>
        </w:tabs>
        <w:ind w:left="5040" w:hanging="360"/>
      </w:pPr>
      <w:rPr>
        <w:rFonts w:ascii="Wingdings" w:hAnsi="Wingdings" w:hint="default"/>
        <w:sz w:val="20"/>
      </w:rPr>
    </w:lvl>
    <w:lvl w:ilvl="7" w:tplc="0DC80F78">
      <w:start w:val="1"/>
      <w:numFmt w:val="bullet"/>
      <w:lvlText w:val=""/>
      <w:lvlJc w:val="left"/>
      <w:pPr>
        <w:tabs>
          <w:tab w:val="num" w:pos="5760"/>
        </w:tabs>
        <w:ind w:left="5760" w:hanging="360"/>
      </w:pPr>
      <w:rPr>
        <w:rFonts w:ascii="Wingdings" w:hAnsi="Wingdings" w:hint="default"/>
        <w:sz w:val="20"/>
      </w:rPr>
    </w:lvl>
    <w:lvl w:ilvl="8" w:tplc="E1E80DD0">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0F5519"/>
    <w:multiLevelType w:val="hybridMultilevel"/>
    <w:tmpl w:val="B97410C2"/>
    <w:lvl w:ilvl="0" w:tplc="04130001">
      <w:start w:val="1"/>
      <w:numFmt w:val="bullet"/>
      <w:lvlText w:val=""/>
      <w:lvlJc w:val="left"/>
      <w:pPr>
        <w:ind w:left="1306" w:hanging="360"/>
      </w:pPr>
      <w:rPr>
        <w:rFonts w:ascii="Symbol" w:hAnsi="Symbol" w:hint="default"/>
      </w:rPr>
    </w:lvl>
    <w:lvl w:ilvl="1" w:tplc="04130003" w:tentative="1">
      <w:start w:val="1"/>
      <w:numFmt w:val="bullet"/>
      <w:lvlText w:val="o"/>
      <w:lvlJc w:val="left"/>
      <w:pPr>
        <w:ind w:left="2026" w:hanging="360"/>
      </w:pPr>
      <w:rPr>
        <w:rFonts w:ascii="Courier New" w:hAnsi="Courier New" w:cs="Courier New" w:hint="default"/>
      </w:rPr>
    </w:lvl>
    <w:lvl w:ilvl="2" w:tplc="04130005" w:tentative="1">
      <w:start w:val="1"/>
      <w:numFmt w:val="bullet"/>
      <w:lvlText w:val=""/>
      <w:lvlJc w:val="left"/>
      <w:pPr>
        <w:ind w:left="2746" w:hanging="360"/>
      </w:pPr>
      <w:rPr>
        <w:rFonts w:ascii="Wingdings" w:hAnsi="Wingdings" w:hint="default"/>
      </w:rPr>
    </w:lvl>
    <w:lvl w:ilvl="3" w:tplc="04130001" w:tentative="1">
      <w:start w:val="1"/>
      <w:numFmt w:val="bullet"/>
      <w:lvlText w:val=""/>
      <w:lvlJc w:val="left"/>
      <w:pPr>
        <w:ind w:left="3466" w:hanging="360"/>
      </w:pPr>
      <w:rPr>
        <w:rFonts w:ascii="Symbol" w:hAnsi="Symbol" w:hint="default"/>
      </w:rPr>
    </w:lvl>
    <w:lvl w:ilvl="4" w:tplc="04130003" w:tentative="1">
      <w:start w:val="1"/>
      <w:numFmt w:val="bullet"/>
      <w:lvlText w:val="o"/>
      <w:lvlJc w:val="left"/>
      <w:pPr>
        <w:ind w:left="4186" w:hanging="360"/>
      </w:pPr>
      <w:rPr>
        <w:rFonts w:ascii="Courier New" w:hAnsi="Courier New" w:cs="Courier New" w:hint="default"/>
      </w:rPr>
    </w:lvl>
    <w:lvl w:ilvl="5" w:tplc="04130005" w:tentative="1">
      <w:start w:val="1"/>
      <w:numFmt w:val="bullet"/>
      <w:lvlText w:val=""/>
      <w:lvlJc w:val="left"/>
      <w:pPr>
        <w:ind w:left="4906" w:hanging="360"/>
      </w:pPr>
      <w:rPr>
        <w:rFonts w:ascii="Wingdings" w:hAnsi="Wingdings" w:hint="default"/>
      </w:rPr>
    </w:lvl>
    <w:lvl w:ilvl="6" w:tplc="04130001" w:tentative="1">
      <w:start w:val="1"/>
      <w:numFmt w:val="bullet"/>
      <w:lvlText w:val=""/>
      <w:lvlJc w:val="left"/>
      <w:pPr>
        <w:ind w:left="5626" w:hanging="360"/>
      </w:pPr>
      <w:rPr>
        <w:rFonts w:ascii="Symbol" w:hAnsi="Symbol" w:hint="default"/>
      </w:rPr>
    </w:lvl>
    <w:lvl w:ilvl="7" w:tplc="04130003" w:tentative="1">
      <w:start w:val="1"/>
      <w:numFmt w:val="bullet"/>
      <w:lvlText w:val="o"/>
      <w:lvlJc w:val="left"/>
      <w:pPr>
        <w:ind w:left="6346" w:hanging="360"/>
      </w:pPr>
      <w:rPr>
        <w:rFonts w:ascii="Courier New" w:hAnsi="Courier New" w:cs="Courier New" w:hint="default"/>
      </w:rPr>
    </w:lvl>
    <w:lvl w:ilvl="8" w:tplc="04130005" w:tentative="1">
      <w:start w:val="1"/>
      <w:numFmt w:val="bullet"/>
      <w:lvlText w:val=""/>
      <w:lvlJc w:val="left"/>
      <w:pPr>
        <w:ind w:left="7066" w:hanging="360"/>
      </w:pPr>
      <w:rPr>
        <w:rFonts w:ascii="Wingdings" w:hAnsi="Wingdings" w:hint="default"/>
      </w:rPr>
    </w:lvl>
  </w:abstractNum>
  <w:abstractNum w:abstractNumId="9" w15:restartNumberingAfterBreak="0">
    <w:nsid w:val="14467B51"/>
    <w:multiLevelType w:val="hybridMultilevel"/>
    <w:tmpl w:val="EA3CA742"/>
    <w:lvl w:ilvl="0" w:tplc="CC0C62F0">
      <w:start w:val="1"/>
      <w:numFmt w:val="bullet"/>
      <w:lvlRestart w:val="0"/>
      <w:pStyle w:val="RAankruisvak-vinkje"/>
      <w:lvlText w:val="þ"/>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7D7DE7"/>
    <w:multiLevelType w:val="multilevel"/>
    <w:tmpl w:val="A9EC47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C7C2A"/>
    <w:multiLevelType w:val="hybridMultilevel"/>
    <w:tmpl w:val="63F2C5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693FAD"/>
    <w:multiLevelType w:val="multilevel"/>
    <w:tmpl w:val="D9284C00"/>
    <w:lvl w:ilvl="0">
      <w:start w:val="1"/>
      <w:numFmt w:val="decimal"/>
      <w:lvlRestart w:val="0"/>
      <w:pStyle w:val="Kop1"/>
      <w:suff w:val="space"/>
      <w:lvlText w:val="%1"/>
      <w:lvlJc w:val="left"/>
      <w:pPr>
        <w:ind w:left="0" w:firstLine="0"/>
      </w:pPr>
      <w:rPr>
        <w:rFonts w:ascii="Verdana" w:hAnsi="Verdana" w:hint="default"/>
        <w:sz w:val="24"/>
      </w:rPr>
    </w:lvl>
    <w:lvl w:ilvl="1">
      <w:start w:val="1"/>
      <w:numFmt w:val="decimal"/>
      <w:pStyle w:val="Kop2"/>
      <w:suff w:val="space"/>
      <w:lvlText w:val="%1.%2"/>
      <w:lvlJc w:val="left"/>
      <w:pPr>
        <w:ind w:left="0" w:firstLine="0"/>
      </w:pPr>
      <w:rPr>
        <w:rFonts w:ascii="Verdana" w:hAnsi="Verdana" w:hint="default"/>
        <w:b/>
        <w:sz w:val="18"/>
      </w:rPr>
    </w:lvl>
    <w:lvl w:ilvl="2">
      <w:start w:val="1"/>
      <w:numFmt w:val="decimal"/>
      <w:pStyle w:val="Kop3"/>
      <w:suff w:val="space"/>
      <w:lvlText w:val="%1.%2.%3"/>
      <w:lvlJc w:val="left"/>
      <w:pPr>
        <w:ind w:left="0" w:firstLine="0"/>
      </w:pPr>
      <w:rPr>
        <w:rFonts w:ascii="Verdana" w:hAnsi="Verdana" w:hint="default"/>
        <w:i/>
        <w:sz w:val="18"/>
      </w:rPr>
    </w:lvl>
    <w:lvl w:ilvl="3">
      <w:start w:val="1"/>
      <w:numFmt w:val="decimal"/>
      <w:pStyle w:val="Kop4"/>
      <w:suff w:val="space"/>
      <w:lvlText w:val="%1.%2.%3.%4"/>
      <w:lvlJc w:val="left"/>
      <w:pPr>
        <w:ind w:left="0" w:firstLine="0"/>
      </w:pPr>
      <w:rPr>
        <w:rFonts w:ascii="Verdana" w:hAnsi="Verdana" w:hint="default"/>
        <w:b w:val="0"/>
        <w:i w:val="0"/>
        <w:sz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9666694"/>
    <w:multiLevelType w:val="multilevel"/>
    <w:tmpl w:val="CC14AE4E"/>
    <w:lvl w:ilvl="0">
      <w:start w:val="1"/>
      <w:numFmt w:val="bullet"/>
      <w:lvlRestart w:val="0"/>
      <w:pStyle w:val="ROpsomming-bullets"/>
      <w:lvlText w:val="•"/>
      <w:lvlJc w:val="left"/>
      <w:pPr>
        <w:tabs>
          <w:tab w:val="num" w:pos="454"/>
        </w:tabs>
        <w:ind w:left="454" w:hanging="454"/>
      </w:pPr>
      <w:rPr>
        <w:rFonts w:ascii="Verdana" w:hAnsi="Verdana" w:hint="default"/>
        <w:b w:val="0"/>
        <w:i w:val="0"/>
        <w:sz w:val="18"/>
      </w:rPr>
    </w:lvl>
    <w:lvl w:ilvl="1">
      <w:start w:val="1"/>
      <w:numFmt w:val="bullet"/>
      <w:lvlText w:val="−"/>
      <w:lvlJc w:val="left"/>
      <w:pPr>
        <w:tabs>
          <w:tab w:val="num" w:pos="907"/>
        </w:tabs>
        <w:ind w:left="907" w:hanging="453"/>
      </w:pPr>
      <w:rPr>
        <w:rFonts w:ascii="Verdana" w:hAnsi="Verdana" w:hint="default"/>
        <w:b w:val="0"/>
        <w:i w:val="0"/>
        <w:sz w:val="18"/>
      </w:rPr>
    </w:lvl>
    <w:lvl w:ilvl="2">
      <w:start w:val="1"/>
      <w:numFmt w:val="bullet"/>
      <w:lvlText w:val="•"/>
      <w:lvlJc w:val="left"/>
      <w:pPr>
        <w:tabs>
          <w:tab w:val="num" w:pos="1361"/>
        </w:tabs>
        <w:ind w:left="1361" w:hanging="454"/>
      </w:pPr>
      <w:rPr>
        <w:rFonts w:ascii="Verdana" w:hAnsi="Verdana" w:hint="default"/>
        <w:b w:val="0"/>
        <w:i w:val="0"/>
        <w:sz w:val="18"/>
      </w:rPr>
    </w:lvl>
    <w:lvl w:ilvl="3">
      <w:start w:val="1"/>
      <w:numFmt w:val="bullet"/>
      <w:lvlText w:val="−"/>
      <w:lvlJc w:val="left"/>
      <w:pPr>
        <w:tabs>
          <w:tab w:val="num" w:pos="1814"/>
        </w:tabs>
        <w:ind w:left="1814" w:hanging="453"/>
      </w:pPr>
      <w:rPr>
        <w:rFonts w:ascii="Verdana" w:hAnsi="Verdana" w:hint="default"/>
        <w:b w:val="0"/>
        <w:i w:val="0"/>
        <w:sz w:val="18"/>
      </w:rPr>
    </w:lvl>
    <w:lvl w:ilvl="4">
      <w:start w:val="1"/>
      <w:numFmt w:val="bullet"/>
      <w:lvlText w:val="•"/>
      <w:lvlJc w:val="left"/>
      <w:pPr>
        <w:tabs>
          <w:tab w:val="num" w:pos="2268"/>
        </w:tabs>
        <w:ind w:left="2268" w:hanging="454"/>
      </w:pPr>
      <w:rPr>
        <w:rFonts w:ascii="Verdana" w:hAnsi="Verdana" w:hint="default"/>
        <w:b w:val="0"/>
        <w:i w:val="0"/>
        <w:sz w:val="18"/>
      </w:rPr>
    </w:lvl>
    <w:lvl w:ilvl="5">
      <w:start w:val="1"/>
      <w:numFmt w:val="bullet"/>
      <w:lvlText w:val="−"/>
      <w:lvlJc w:val="left"/>
      <w:pPr>
        <w:tabs>
          <w:tab w:val="num" w:pos="2722"/>
        </w:tabs>
        <w:ind w:left="2722" w:hanging="454"/>
      </w:pPr>
      <w:rPr>
        <w:rFonts w:ascii="Verdana" w:hAnsi="Verdana" w:hint="default"/>
        <w:b w:val="0"/>
        <w:i w:val="0"/>
        <w:sz w:val="18"/>
      </w:rPr>
    </w:lvl>
    <w:lvl w:ilvl="6">
      <w:start w:val="1"/>
      <w:numFmt w:val="bullet"/>
      <w:lvlText w:val="•"/>
      <w:lvlJc w:val="left"/>
      <w:pPr>
        <w:tabs>
          <w:tab w:val="num" w:pos="3175"/>
        </w:tabs>
        <w:ind w:left="3175" w:hanging="453"/>
      </w:pPr>
      <w:rPr>
        <w:rFonts w:ascii="Verdana" w:hAnsi="Verdana" w:hint="default"/>
        <w:b w:val="0"/>
        <w:i w:val="0"/>
        <w:sz w:val="18"/>
      </w:rPr>
    </w:lvl>
    <w:lvl w:ilvl="7">
      <w:start w:val="1"/>
      <w:numFmt w:val="bullet"/>
      <w:lvlText w:val="−"/>
      <w:lvlJc w:val="left"/>
      <w:pPr>
        <w:tabs>
          <w:tab w:val="num" w:pos="3629"/>
        </w:tabs>
        <w:ind w:left="3629" w:hanging="454"/>
      </w:pPr>
      <w:rPr>
        <w:rFonts w:ascii="Verdana" w:hAnsi="Verdana" w:hint="default"/>
        <w:b w:val="0"/>
        <w:i w:val="0"/>
        <w:sz w:val="18"/>
      </w:rPr>
    </w:lvl>
    <w:lvl w:ilvl="8">
      <w:start w:val="1"/>
      <w:numFmt w:val="bullet"/>
      <w:lvlText w:val="•"/>
      <w:lvlJc w:val="left"/>
      <w:pPr>
        <w:tabs>
          <w:tab w:val="num" w:pos="4082"/>
        </w:tabs>
        <w:ind w:left="4082" w:hanging="453"/>
      </w:pPr>
      <w:rPr>
        <w:rFonts w:ascii="Verdana" w:hAnsi="Verdana" w:hint="default"/>
        <w:b w:val="0"/>
        <w:i w:val="0"/>
        <w:sz w:val="18"/>
      </w:rPr>
    </w:lvl>
  </w:abstractNum>
  <w:abstractNum w:abstractNumId="14" w15:restartNumberingAfterBreak="0">
    <w:nsid w:val="29711893"/>
    <w:multiLevelType w:val="hybridMultilevel"/>
    <w:tmpl w:val="ED8CCC18"/>
    <w:lvl w:ilvl="0" w:tplc="0413000F">
      <w:start w:val="1"/>
      <w:numFmt w:val="decimal"/>
      <w:lvlText w:val="%1."/>
      <w:lvlJc w:val="left"/>
      <w:pPr>
        <w:ind w:left="946" w:hanging="360"/>
      </w:pPr>
    </w:lvl>
    <w:lvl w:ilvl="1" w:tplc="04130019" w:tentative="1">
      <w:start w:val="1"/>
      <w:numFmt w:val="lowerLetter"/>
      <w:lvlText w:val="%2."/>
      <w:lvlJc w:val="left"/>
      <w:pPr>
        <w:ind w:left="1666" w:hanging="360"/>
      </w:pPr>
    </w:lvl>
    <w:lvl w:ilvl="2" w:tplc="0413001B" w:tentative="1">
      <w:start w:val="1"/>
      <w:numFmt w:val="lowerRoman"/>
      <w:lvlText w:val="%3."/>
      <w:lvlJc w:val="right"/>
      <w:pPr>
        <w:ind w:left="2386" w:hanging="180"/>
      </w:pPr>
    </w:lvl>
    <w:lvl w:ilvl="3" w:tplc="0413000F" w:tentative="1">
      <w:start w:val="1"/>
      <w:numFmt w:val="decimal"/>
      <w:lvlText w:val="%4."/>
      <w:lvlJc w:val="left"/>
      <w:pPr>
        <w:ind w:left="3106" w:hanging="360"/>
      </w:pPr>
    </w:lvl>
    <w:lvl w:ilvl="4" w:tplc="04130019" w:tentative="1">
      <w:start w:val="1"/>
      <w:numFmt w:val="lowerLetter"/>
      <w:lvlText w:val="%5."/>
      <w:lvlJc w:val="left"/>
      <w:pPr>
        <w:ind w:left="3826" w:hanging="360"/>
      </w:pPr>
    </w:lvl>
    <w:lvl w:ilvl="5" w:tplc="0413001B" w:tentative="1">
      <w:start w:val="1"/>
      <w:numFmt w:val="lowerRoman"/>
      <w:lvlText w:val="%6."/>
      <w:lvlJc w:val="right"/>
      <w:pPr>
        <w:ind w:left="4546" w:hanging="180"/>
      </w:pPr>
    </w:lvl>
    <w:lvl w:ilvl="6" w:tplc="0413000F" w:tentative="1">
      <w:start w:val="1"/>
      <w:numFmt w:val="decimal"/>
      <w:lvlText w:val="%7."/>
      <w:lvlJc w:val="left"/>
      <w:pPr>
        <w:ind w:left="5266" w:hanging="360"/>
      </w:pPr>
    </w:lvl>
    <w:lvl w:ilvl="7" w:tplc="04130019" w:tentative="1">
      <w:start w:val="1"/>
      <w:numFmt w:val="lowerLetter"/>
      <w:lvlText w:val="%8."/>
      <w:lvlJc w:val="left"/>
      <w:pPr>
        <w:ind w:left="5986" w:hanging="360"/>
      </w:pPr>
    </w:lvl>
    <w:lvl w:ilvl="8" w:tplc="0413001B" w:tentative="1">
      <w:start w:val="1"/>
      <w:numFmt w:val="lowerRoman"/>
      <w:lvlText w:val="%9."/>
      <w:lvlJc w:val="right"/>
      <w:pPr>
        <w:ind w:left="6706" w:hanging="180"/>
      </w:pPr>
    </w:lvl>
  </w:abstractNum>
  <w:abstractNum w:abstractNumId="15" w15:restartNumberingAfterBreak="0">
    <w:nsid w:val="36272BCC"/>
    <w:multiLevelType w:val="hybridMultilevel"/>
    <w:tmpl w:val="2A66DB98"/>
    <w:lvl w:ilvl="0" w:tplc="358EDD2A">
      <w:start w:val="1"/>
      <w:numFmt w:val="bullet"/>
      <w:lvlText w:val="-"/>
      <w:lvlJc w:val="left"/>
      <w:pPr>
        <w:ind w:left="585" w:hanging="360"/>
      </w:pPr>
      <w:rPr>
        <w:rFonts w:ascii="Calibri Light" w:eastAsia="Times New Roman" w:hAnsi="Calibri Light" w:cs="Calibri Light" w:hint="default"/>
      </w:rPr>
    </w:lvl>
    <w:lvl w:ilvl="1" w:tplc="04130003" w:tentative="1">
      <w:start w:val="1"/>
      <w:numFmt w:val="bullet"/>
      <w:lvlText w:val="o"/>
      <w:lvlJc w:val="left"/>
      <w:pPr>
        <w:ind w:left="1305" w:hanging="360"/>
      </w:pPr>
      <w:rPr>
        <w:rFonts w:ascii="Courier New" w:hAnsi="Courier New" w:cs="Courier New" w:hint="default"/>
      </w:rPr>
    </w:lvl>
    <w:lvl w:ilvl="2" w:tplc="04130005" w:tentative="1">
      <w:start w:val="1"/>
      <w:numFmt w:val="bullet"/>
      <w:lvlText w:val=""/>
      <w:lvlJc w:val="left"/>
      <w:pPr>
        <w:ind w:left="2025" w:hanging="360"/>
      </w:pPr>
      <w:rPr>
        <w:rFonts w:ascii="Wingdings" w:hAnsi="Wingdings" w:hint="default"/>
      </w:rPr>
    </w:lvl>
    <w:lvl w:ilvl="3" w:tplc="04130001" w:tentative="1">
      <w:start w:val="1"/>
      <w:numFmt w:val="bullet"/>
      <w:lvlText w:val=""/>
      <w:lvlJc w:val="left"/>
      <w:pPr>
        <w:ind w:left="2745" w:hanging="360"/>
      </w:pPr>
      <w:rPr>
        <w:rFonts w:ascii="Symbol" w:hAnsi="Symbol" w:hint="default"/>
      </w:rPr>
    </w:lvl>
    <w:lvl w:ilvl="4" w:tplc="04130003" w:tentative="1">
      <w:start w:val="1"/>
      <w:numFmt w:val="bullet"/>
      <w:lvlText w:val="o"/>
      <w:lvlJc w:val="left"/>
      <w:pPr>
        <w:ind w:left="3465" w:hanging="360"/>
      </w:pPr>
      <w:rPr>
        <w:rFonts w:ascii="Courier New" w:hAnsi="Courier New" w:cs="Courier New" w:hint="default"/>
      </w:rPr>
    </w:lvl>
    <w:lvl w:ilvl="5" w:tplc="04130005" w:tentative="1">
      <w:start w:val="1"/>
      <w:numFmt w:val="bullet"/>
      <w:lvlText w:val=""/>
      <w:lvlJc w:val="left"/>
      <w:pPr>
        <w:ind w:left="4185" w:hanging="360"/>
      </w:pPr>
      <w:rPr>
        <w:rFonts w:ascii="Wingdings" w:hAnsi="Wingdings" w:hint="default"/>
      </w:rPr>
    </w:lvl>
    <w:lvl w:ilvl="6" w:tplc="04130001" w:tentative="1">
      <w:start w:val="1"/>
      <w:numFmt w:val="bullet"/>
      <w:lvlText w:val=""/>
      <w:lvlJc w:val="left"/>
      <w:pPr>
        <w:ind w:left="4905" w:hanging="360"/>
      </w:pPr>
      <w:rPr>
        <w:rFonts w:ascii="Symbol" w:hAnsi="Symbol" w:hint="default"/>
      </w:rPr>
    </w:lvl>
    <w:lvl w:ilvl="7" w:tplc="04130003" w:tentative="1">
      <w:start w:val="1"/>
      <w:numFmt w:val="bullet"/>
      <w:lvlText w:val="o"/>
      <w:lvlJc w:val="left"/>
      <w:pPr>
        <w:ind w:left="5625" w:hanging="360"/>
      </w:pPr>
      <w:rPr>
        <w:rFonts w:ascii="Courier New" w:hAnsi="Courier New" w:cs="Courier New" w:hint="default"/>
      </w:rPr>
    </w:lvl>
    <w:lvl w:ilvl="8" w:tplc="04130005" w:tentative="1">
      <w:start w:val="1"/>
      <w:numFmt w:val="bullet"/>
      <w:lvlText w:val=""/>
      <w:lvlJc w:val="left"/>
      <w:pPr>
        <w:ind w:left="6345" w:hanging="360"/>
      </w:pPr>
      <w:rPr>
        <w:rFonts w:ascii="Wingdings" w:hAnsi="Wingdings" w:hint="default"/>
      </w:rPr>
    </w:lvl>
  </w:abstractNum>
  <w:abstractNum w:abstractNumId="16" w15:restartNumberingAfterBreak="0">
    <w:nsid w:val="365F1516"/>
    <w:multiLevelType w:val="hybridMultilevel"/>
    <w:tmpl w:val="BA969B76"/>
    <w:lvl w:ilvl="0" w:tplc="ED580298">
      <w:start w:val="1"/>
      <w:numFmt w:val="bullet"/>
      <w:lvlText w:val="-"/>
      <w:lvlJc w:val="left"/>
      <w:pPr>
        <w:ind w:left="960" w:hanging="360"/>
      </w:pPr>
      <w:rPr>
        <w:rFonts w:ascii="inherit" w:eastAsia="Times New Roman" w:hAnsi="inherit" w:cs="Arial" w:hint="default"/>
      </w:rPr>
    </w:lvl>
    <w:lvl w:ilvl="1" w:tplc="04130003" w:tentative="1">
      <w:start w:val="1"/>
      <w:numFmt w:val="bullet"/>
      <w:lvlText w:val="o"/>
      <w:lvlJc w:val="left"/>
      <w:pPr>
        <w:ind w:left="1680" w:hanging="360"/>
      </w:pPr>
      <w:rPr>
        <w:rFonts w:ascii="Courier New" w:hAnsi="Courier New" w:cs="Courier New" w:hint="default"/>
      </w:rPr>
    </w:lvl>
    <w:lvl w:ilvl="2" w:tplc="04130005" w:tentative="1">
      <w:start w:val="1"/>
      <w:numFmt w:val="bullet"/>
      <w:lvlText w:val=""/>
      <w:lvlJc w:val="left"/>
      <w:pPr>
        <w:ind w:left="2400" w:hanging="360"/>
      </w:pPr>
      <w:rPr>
        <w:rFonts w:ascii="Wingdings" w:hAnsi="Wingdings" w:hint="default"/>
      </w:rPr>
    </w:lvl>
    <w:lvl w:ilvl="3" w:tplc="04130001" w:tentative="1">
      <w:start w:val="1"/>
      <w:numFmt w:val="bullet"/>
      <w:lvlText w:val=""/>
      <w:lvlJc w:val="left"/>
      <w:pPr>
        <w:ind w:left="3120" w:hanging="360"/>
      </w:pPr>
      <w:rPr>
        <w:rFonts w:ascii="Symbol" w:hAnsi="Symbol" w:hint="default"/>
      </w:rPr>
    </w:lvl>
    <w:lvl w:ilvl="4" w:tplc="04130003" w:tentative="1">
      <w:start w:val="1"/>
      <w:numFmt w:val="bullet"/>
      <w:lvlText w:val="o"/>
      <w:lvlJc w:val="left"/>
      <w:pPr>
        <w:ind w:left="3840" w:hanging="360"/>
      </w:pPr>
      <w:rPr>
        <w:rFonts w:ascii="Courier New" w:hAnsi="Courier New" w:cs="Courier New" w:hint="default"/>
      </w:rPr>
    </w:lvl>
    <w:lvl w:ilvl="5" w:tplc="04130005" w:tentative="1">
      <w:start w:val="1"/>
      <w:numFmt w:val="bullet"/>
      <w:lvlText w:val=""/>
      <w:lvlJc w:val="left"/>
      <w:pPr>
        <w:ind w:left="4560" w:hanging="360"/>
      </w:pPr>
      <w:rPr>
        <w:rFonts w:ascii="Wingdings" w:hAnsi="Wingdings" w:hint="default"/>
      </w:rPr>
    </w:lvl>
    <w:lvl w:ilvl="6" w:tplc="04130001" w:tentative="1">
      <w:start w:val="1"/>
      <w:numFmt w:val="bullet"/>
      <w:lvlText w:val=""/>
      <w:lvlJc w:val="left"/>
      <w:pPr>
        <w:ind w:left="5280" w:hanging="360"/>
      </w:pPr>
      <w:rPr>
        <w:rFonts w:ascii="Symbol" w:hAnsi="Symbol" w:hint="default"/>
      </w:rPr>
    </w:lvl>
    <w:lvl w:ilvl="7" w:tplc="04130003" w:tentative="1">
      <w:start w:val="1"/>
      <w:numFmt w:val="bullet"/>
      <w:lvlText w:val="o"/>
      <w:lvlJc w:val="left"/>
      <w:pPr>
        <w:ind w:left="6000" w:hanging="360"/>
      </w:pPr>
      <w:rPr>
        <w:rFonts w:ascii="Courier New" w:hAnsi="Courier New" w:cs="Courier New" w:hint="default"/>
      </w:rPr>
    </w:lvl>
    <w:lvl w:ilvl="8" w:tplc="04130005" w:tentative="1">
      <w:start w:val="1"/>
      <w:numFmt w:val="bullet"/>
      <w:lvlText w:val=""/>
      <w:lvlJc w:val="left"/>
      <w:pPr>
        <w:ind w:left="6720" w:hanging="360"/>
      </w:pPr>
      <w:rPr>
        <w:rFonts w:ascii="Wingdings" w:hAnsi="Wingdings" w:hint="default"/>
      </w:rPr>
    </w:lvl>
  </w:abstractNum>
  <w:abstractNum w:abstractNumId="17" w15:restartNumberingAfterBreak="0">
    <w:nsid w:val="396F04A4"/>
    <w:multiLevelType w:val="hybridMultilevel"/>
    <w:tmpl w:val="27DEDE36"/>
    <w:lvl w:ilvl="0" w:tplc="FC8C3B9C">
      <w:start w:val="1"/>
      <w:numFmt w:val="bullet"/>
      <w:lvlRestart w:val="0"/>
      <w:pStyle w:val="ROpsomming-ingesprongen"/>
      <w:lvlText w:val="–"/>
      <w:lvlJc w:val="left"/>
      <w:pPr>
        <w:tabs>
          <w:tab w:val="num" w:pos="0"/>
        </w:tabs>
        <w:ind w:left="227" w:hanging="227"/>
      </w:pPr>
      <w:rPr>
        <w:rFonts w:ascii="Verdana" w:hAnsi="Verdana" w:hint="default"/>
        <w:b w:val="0"/>
        <w:i w:val="0"/>
        <w:caps w:val="0"/>
        <w:sz w:val="18"/>
      </w:rPr>
    </w:lvl>
    <w:lvl w:ilvl="1" w:tplc="04130003" w:tentative="1">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18" w15:restartNumberingAfterBreak="0">
    <w:nsid w:val="39C14EA9"/>
    <w:multiLevelType w:val="multilevel"/>
    <w:tmpl w:val="EBAC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EB3799"/>
    <w:multiLevelType w:val="hybridMultilevel"/>
    <w:tmpl w:val="3C9CB0E2"/>
    <w:lvl w:ilvl="0" w:tplc="F91AFE7C">
      <w:start w:val="1"/>
      <w:numFmt w:val="bullet"/>
      <w:lvlRestart w:val="0"/>
      <w:pStyle w:val="ROpsomming-bolletjes"/>
      <w:lvlText w:val="•"/>
      <w:lvlJc w:val="left"/>
      <w:pPr>
        <w:tabs>
          <w:tab w:val="num" w:pos="0"/>
        </w:tabs>
        <w:ind w:left="227" w:hanging="227"/>
      </w:pPr>
      <w:rPr>
        <w:rFonts w:ascii="Verdana" w:hAnsi="Verdana" w:hint="default"/>
        <w:b w:val="0"/>
        <w:i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2B2978"/>
    <w:multiLevelType w:val="hybridMultilevel"/>
    <w:tmpl w:val="DF08BC00"/>
    <w:lvl w:ilvl="0" w:tplc="0E3A1786">
      <w:start w:val="1"/>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1457A88"/>
    <w:multiLevelType w:val="multilevel"/>
    <w:tmpl w:val="5A086A9C"/>
    <w:lvl w:ilvl="0">
      <w:start w:val="1"/>
      <w:numFmt w:val="decimal"/>
      <w:pStyle w:val="ROpsomming-genummerd"/>
      <w:lvlText w:val="%1"/>
      <w:lvlJc w:val="left"/>
      <w:pPr>
        <w:tabs>
          <w:tab w:val="num" w:pos="454"/>
        </w:tabs>
        <w:ind w:left="454" w:hanging="454"/>
      </w:pPr>
      <w:rPr>
        <w:rFonts w:ascii="Verdana" w:hAnsi="Verdana" w:hint="default"/>
        <w:sz w:val="18"/>
      </w:rPr>
    </w:lvl>
    <w:lvl w:ilvl="1">
      <w:start w:val="1"/>
      <w:numFmt w:val="lowerLetter"/>
      <w:lvlText w:val="%2"/>
      <w:lvlJc w:val="left"/>
      <w:pPr>
        <w:tabs>
          <w:tab w:val="num" w:pos="907"/>
        </w:tabs>
        <w:ind w:left="907" w:hanging="453"/>
      </w:pPr>
      <w:rPr>
        <w:rFonts w:hint="default"/>
      </w:rPr>
    </w:lvl>
    <w:lvl w:ilvl="2">
      <w:start w:val="1"/>
      <w:numFmt w:val="decimal"/>
      <w:lvlText w:val="%3"/>
      <w:lvlJc w:val="left"/>
      <w:pPr>
        <w:tabs>
          <w:tab w:val="num" w:pos="1361"/>
        </w:tabs>
        <w:ind w:left="1361" w:hanging="454"/>
      </w:pPr>
      <w:rPr>
        <w:rFonts w:ascii="Verdana" w:hAnsi="Verdana" w:hint="default"/>
        <w:sz w:val="18"/>
      </w:rPr>
    </w:lvl>
    <w:lvl w:ilvl="3">
      <w:start w:val="1"/>
      <w:numFmt w:val="lowerLetter"/>
      <w:lvlText w:val="%4"/>
      <w:lvlJc w:val="left"/>
      <w:pPr>
        <w:tabs>
          <w:tab w:val="num" w:pos="1814"/>
        </w:tabs>
        <w:ind w:left="1814" w:hanging="453"/>
      </w:pPr>
      <w:rPr>
        <w:rFonts w:hint="default"/>
      </w:rPr>
    </w:lvl>
    <w:lvl w:ilvl="4">
      <w:start w:val="1"/>
      <w:numFmt w:val="decimal"/>
      <w:lvlText w:val="%5"/>
      <w:lvlJc w:val="left"/>
      <w:pPr>
        <w:tabs>
          <w:tab w:val="num" w:pos="2268"/>
        </w:tabs>
        <w:ind w:left="2268" w:hanging="454"/>
      </w:pPr>
      <w:rPr>
        <w:rFonts w:ascii="Verdana" w:hAnsi="Verdana" w:hint="default"/>
        <w:b w:val="0"/>
        <w:i w:val="0"/>
        <w:sz w:val="18"/>
      </w:rPr>
    </w:lvl>
    <w:lvl w:ilvl="5">
      <w:start w:val="1"/>
      <w:numFmt w:val="lowerLetter"/>
      <w:lvlText w:val="%6"/>
      <w:lvlJc w:val="left"/>
      <w:pPr>
        <w:tabs>
          <w:tab w:val="num" w:pos="2722"/>
        </w:tabs>
        <w:ind w:left="2722" w:hanging="454"/>
      </w:pPr>
      <w:rPr>
        <w:rFonts w:ascii="Verdana" w:hAnsi="Verdana" w:hint="default"/>
        <w:b w:val="0"/>
        <w:i w:val="0"/>
        <w:sz w:val="18"/>
      </w:rPr>
    </w:lvl>
    <w:lvl w:ilvl="6">
      <w:start w:val="1"/>
      <w:numFmt w:val="decimal"/>
      <w:lvlText w:val="%7"/>
      <w:lvlJc w:val="left"/>
      <w:pPr>
        <w:tabs>
          <w:tab w:val="num" w:pos="3175"/>
        </w:tabs>
        <w:ind w:left="3175" w:hanging="453"/>
      </w:pPr>
      <w:rPr>
        <w:rFonts w:ascii="Verdana" w:hAnsi="Verdana" w:hint="default"/>
        <w:b w:val="0"/>
        <w:i w:val="0"/>
        <w:sz w:val="18"/>
      </w:rPr>
    </w:lvl>
    <w:lvl w:ilvl="7">
      <w:start w:val="1"/>
      <w:numFmt w:val="lowerLetter"/>
      <w:lvlText w:val="%8"/>
      <w:lvlJc w:val="left"/>
      <w:pPr>
        <w:tabs>
          <w:tab w:val="num" w:pos="3629"/>
        </w:tabs>
        <w:ind w:left="3629" w:hanging="454"/>
      </w:pPr>
      <w:rPr>
        <w:rFonts w:ascii="Verdana" w:hAnsi="Verdana" w:hint="default"/>
        <w:b w:val="0"/>
        <w:i w:val="0"/>
        <w:sz w:val="18"/>
      </w:rPr>
    </w:lvl>
    <w:lvl w:ilvl="8">
      <w:start w:val="1"/>
      <w:numFmt w:val="decimal"/>
      <w:lvlText w:val="%9"/>
      <w:lvlJc w:val="left"/>
      <w:pPr>
        <w:tabs>
          <w:tab w:val="num" w:pos="4082"/>
        </w:tabs>
        <w:ind w:left="4082" w:hanging="453"/>
      </w:pPr>
      <w:rPr>
        <w:rFonts w:ascii="Verdana" w:hAnsi="Verdana" w:hint="default"/>
        <w:b w:val="0"/>
        <w:i w:val="0"/>
        <w:sz w:val="18"/>
      </w:rPr>
    </w:lvl>
  </w:abstractNum>
  <w:abstractNum w:abstractNumId="22" w15:restartNumberingAfterBreak="0">
    <w:nsid w:val="556D7BBE"/>
    <w:multiLevelType w:val="hybridMultilevel"/>
    <w:tmpl w:val="D2082388"/>
    <w:lvl w:ilvl="0" w:tplc="44863ECE">
      <w:start w:val="1"/>
      <w:numFmt w:val="decimal"/>
      <w:lvlText w:val="%1."/>
      <w:lvlJc w:val="left"/>
      <w:pPr>
        <w:ind w:left="960" w:hanging="360"/>
      </w:pPr>
      <w:rPr>
        <w:rFonts w:hint="default"/>
      </w:rPr>
    </w:lvl>
    <w:lvl w:ilvl="1" w:tplc="04130019" w:tentative="1">
      <w:start w:val="1"/>
      <w:numFmt w:val="lowerLetter"/>
      <w:lvlText w:val="%2."/>
      <w:lvlJc w:val="left"/>
      <w:pPr>
        <w:ind w:left="1680" w:hanging="360"/>
      </w:pPr>
    </w:lvl>
    <w:lvl w:ilvl="2" w:tplc="0413001B" w:tentative="1">
      <w:start w:val="1"/>
      <w:numFmt w:val="lowerRoman"/>
      <w:lvlText w:val="%3."/>
      <w:lvlJc w:val="right"/>
      <w:pPr>
        <w:ind w:left="2400" w:hanging="180"/>
      </w:pPr>
    </w:lvl>
    <w:lvl w:ilvl="3" w:tplc="0413000F" w:tentative="1">
      <w:start w:val="1"/>
      <w:numFmt w:val="decimal"/>
      <w:lvlText w:val="%4."/>
      <w:lvlJc w:val="left"/>
      <w:pPr>
        <w:ind w:left="3120" w:hanging="360"/>
      </w:pPr>
    </w:lvl>
    <w:lvl w:ilvl="4" w:tplc="04130019" w:tentative="1">
      <w:start w:val="1"/>
      <w:numFmt w:val="lowerLetter"/>
      <w:lvlText w:val="%5."/>
      <w:lvlJc w:val="left"/>
      <w:pPr>
        <w:ind w:left="3840" w:hanging="360"/>
      </w:pPr>
    </w:lvl>
    <w:lvl w:ilvl="5" w:tplc="0413001B" w:tentative="1">
      <w:start w:val="1"/>
      <w:numFmt w:val="lowerRoman"/>
      <w:lvlText w:val="%6."/>
      <w:lvlJc w:val="right"/>
      <w:pPr>
        <w:ind w:left="4560" w:hanging="180"/>
      </w:pPr>
    </w:lvl>
    <w:lvl w:ilvl="6" w:tplc="0413000F" w:tentative="1">
      <w:start w:val="1"/>
      <w:numFmt w:val="decimal"/>
      <w:lvlText w:val="%7."/>
      <w:lvlJc w:val="left"/>
      <w:pPr>
        <w:ind w:left="5280" w:hanging="360"/>
      </w:pPr>
    </w:lvl>
    <w:lvl w:ilvl="7" w:tplc="04130019" w:tentative="1">
      <w:start w:val="1"/>
      <w:numFmt w:val="lowerLetter"/>
      <w:lvlText w:val="%8."/>
      <w:lvlJc w:val="left"/>
      <w:pPr>
        <w:ind w:left="6000" w:hanging="360"/>
      </w:pPr>
    </w:lvl>
    <w:lvl w:ilvl="8" w:tplc="0413001B" w:tentative="1">
      <w:start w:val="1"/>
      <w:numFmt w:val="lowerRoman"/>
      <w:lvlText w:val="%9."/>
      <w:lvlJc w:val="right"/>
      <w:pPr>
        <w:ind w:left="6720" w:hanging="180"/>
      </w:pPr>
    </w:lvl>
  </w:abstractNum>
  <w:abstractNum w:abstractNumId="23" w15:restartNumberingAfterBreak="0">
    <w:nsid w:val="62232061"/>
    <w:multiLevelType w:val="hybridMultilevel"/>
    <w:tmpl w:val="20F0EF34"/>
    <w:lvl w:ilvl="0" w:tplc="B59A7428">
      <w:start w:val="1"/>
      <w:numFmt w:val="bullet"/>
      <w:lvlText w:val=""/>
      <w:lvlJc w:val="left"/>
      <w:pPr>
        <w:ind w:left="960" w:hanging="360"/>
      </w:pPr>
      <w:rPr>
        <w:rFonts w:ascii="Symbol" w:eastAsia="Times New Roman" w:hAnsi="Symbol" w:cstheme="majorHAnsi" w:hint="default"/>
      </w:rPr>
    </w:lvl>
    <w:lvl w:ilvl="1" w:tplc="04130003">
      <w:start w:val="1"/>
      <w:numFmt w:val="bullet"/>
      <w:lvlText w:val="o"/>
      <w:lvlJc w:val="left"/>
      <w:pPr>
        <w:ind w:left="1680" w:hanging="360"/>
      </w:pPr>
      <w:rPr>
        <w:rFonts w:ascii="Courier New" w:hAnsi="Courier New" w:cs="Courier New" w:hint="default"/>
      </w:rPr>
    </w:lvl>
    <w:lvl w:ilvl="2" w:tplc="04130005" w:tentative="1">
      <w:start w:val="1"/>
      <w:numFmt w:val="bullet"/>
      <w:lvlText w:val=""/>
      <w:lvlJc w:val="left"/>
      <w:pPr>
        <w:ind w:left="2400" w:hanging="360"/>
      </w:pPr>
      <w:rPr>
        <w:rFonts w:ascii="Wingdings" w:hAnsi="Wingdings" w:hint="default"/>
      </w:rPr>
    </w:lvl>
    <w:lvl w:ilvl="3" w:tplc="04130001" w:tentative="1">
      <w:start w:val="1"/>
      <w:numFmt w:val="bullet"/>
      <w:lvlText w:val=""/>
      <w:lvlJc w:val="left"/>
      <w:pPr>
        <w:ind w:left="3120" w:hanging="360"/>
      </w:pPr>
      <w:rPr>
        <w:rFonts w:ascii="Symbol" w:hAnsi="Symbol" w:hint="default"/>
      </w:rPr>
    </w:lvl>
    <w:lvl w:ilvl="4" w:tplc="04130003" w:tentative="1">
      <w:start w:val="1"/>
      <w:numFmt w:val="bullet"/>
      <w:lvlText w:val="o"/>
      <w:lvlJc w:val="left"/>
      <w:pPr>
        <w:ind w:left="3840" w:hanging="360"/>
      </w:pPr>
      <w:rPr>
        <w:rFonts w:ascii="Courier New" w:hAnsi="Courier New" w:cs="Courier New" w:hint="default"/>
      </w:rPr>
    </w:lvl>
    <w:lvl w:ilvl="5" w:tplc="04130005" w:tentative="1">
      <w:start w:val="1"/>
      <w:numFmt w:val="bullet"/>
      <w:lvlText w:val=""/>
      <w:lvlJc w:val="left"/>
      <w:pPr>
        <w:ind w:left="4560" w:hanging="360"/>
      </w:pPr>
      <w:rPr>
        <w:rFonts w:ascii="Wingdings" w:hAnsi="Wingdings" w:hint="default"/>
      </w:rPr>
    </w:lvl>
    <w:lvl w:ilvl="6" w:tplc="04130001" w:tentative="1">
      <w:start w:val="1"/>
      <w:numFmt w:val="bullet"/>
      <w:lvlText w:val=""/>
      <w:lvlJc w:val="left"/>
      <w:pPr>
        <w:ind w:left="5280" w:hanging="360"/>
      </w:pPr>
      <w:rPr>
        <w:rFonts w:ascii="Symbol" w:hAnsi="Symbol" w:hint="default"/>
      </w:rPr>
    </w:lvl>
    <w:lvl w:ilvl="7" w:tplc="04130003" w:tentative="1">
      <w:start w:val="1"/>
      <w:numFmt w:val="bullet"/>
      <w:lvlText w:val="o"/>
      <w:lvlJc w:val="left"/>
      <w:pPr>
        <w:ind w:left="6000" w:hanging="360"/>
      </w:pPr>
      <w:rPr>
        <w:rFonts w:ascii="Courier New" w:hAnsi="Courier New" w:cs="Courier New" w:hint="default"/>
      </w:rPr>
    </w:lvl>
    <w:lvl w:ilvl="8" w:tplc="04130005" w:tentative="1">
      <w:start w:val="1"/>
      <w:numFmt w:val="bullet"/>
      <w:lvlText w:val=""/>
      <w:lvlJc w:val="left"/>
      <w:pPr>
        <w:ind w:left="6720" w:hanging="360"/>
      </w:pPr>
      <w:rPr>
        <w:rFonts w:ascii="Wingdings" w:hAnsi="Wingdings" w:hint="default"/>
      </w:rPr>
    </w:lvl>
  </w:abstractNum>
  <w:abstractNum w:abstractNumId="24" w15:restartNumberingAfterBreak="0">
    <w:nsid w:val="63E46ECE"/>
    <w:multiLevelType w:val="hybridMultilevel"/>
    <w:tmpl w:val="85209C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A80091E"/>
    <w:multiLevelType w:val="hybridMultilevel"/>
    <w:tmpl w:val="6F8CA67E"/>
    <w:lvl w:ilvl="0" w:tplc="82800184">
      <w:start w:val="1"/>
      <w:numFmt w:val="bullet"/>
      <w:lvlText w:val=""/>
      <w:lvlJc w:val="left"/>
      <w:pPr>
        <w:ind w:left="960" w:hanging="360"/>
      </w:pPr>
      <w:rPr>
        <w:rFonts w:ascii="Symbol" w:eastAsia="Times New Roman" w:hAnsi="Symbol" w:cstheme="majorHAnsi" w:hint="default"/>
      </w:rPr>
    </w:lvl>
    <w:lvl w:ilvl="1" w:tplc="04130003" w:tentative="1">
      <w:start w:val="1"/>
      <w:numFmt w:val="bullet"/>
      <w:lvlText w:val="o"/>
      <w:lvlJc w:val="left"/>
      <w:pPr>
        <w:ind w:left="1680" w:hanging="360"/>
      </w:pPr>
      <w:rPr>
        <w:rFonts w:ascii="Courier New" w:hAnsi="Courier New" w:cs="Courier New" w:hint="default"/>
      </w:rPr>
    </w:lvl>
    <w:lvl w:ilvl="2" w:tplc="04130005" w:tentative="1">
      <w:start w:val="1"/>
      <w:numFmt w:val="bullet"/>
      <w:lvlText w:val=""/>
      <w:lvlJc w:val="left"/>
      <w:pPr>
        <w:ind w:left="2400" w:hanging="360"/>
      </w:pPr>
      <w:rPr>
        <w:rFonts w:ascii="Wingdings" w:hAnsi="Wingdings" w:hint="default"/>
      </w:rPr>
    </w:lvl>
    <w:lvl w:ilvl="3" w:tplc="04130001" w:tentative="1">
      <w:start w:val="1"/>
      <w:numFmt w:val="bullet"/>
      <w:lvlText w:val=""/>
      <w:lvlJc w:val="left"/>
      <w:pPr>
        <w:ind w:left="3120" w:hanging="360"/>
      </w:pPr>
      <w:rPr>
        <w:rFonts w:ascii="Symbol" w:hAnsi="Symbol" w:hint="default"/>
      </w:rPr>
    </w:lvl>
    <w:lvl w:ilvl="4" w:tplc="04130003" w:tentative="1">
      <w:start w:val="1"/>
      <w:numFmt w:val="bullet"/>
      <w:lvlText w:val="o"/>
      <w:lvlJc w:val="left"/>
      <w:pPr>
        <w:ind w:left="3840" w:hanging="360"/>
      </w:pPr>
      <w:rPr>
        <w:rFonts w:ascii="Courier New" w:hAnsi="Courier New" w:cs="Courier New" w:hint="default"/>
      </w:rPr>
    </w:lvl>
    <w:lvl w:ilvl="5" w:tplc="04130005" w:tentative="1">
      <w:start w:val="1"/>
      <w:numFmt w:val="bullet"/>
      <w:lvlText w:val=""/>
      <w:lvlJc w:val="left"/>
      <w:pPr>
        <w:ind w:left="4560" w:hanging="360"/>
      </w:pPr>
      <w:rPr>
        <w:rFonts w:ascii="Wingdings" w:hAnsi="Wingdings" w:hint="default"/>
      </w:rPr>
    </w:lvl>
    <w:lvl w:ilvl="6" w:tplc="04130001" w:tentative="1">
      <w:start w:val="1"/>
      <w:numFmt w:val="bullet"/>
      <w:lvlText w:val=""/>
      <w:lvlJc w:val="left"/>
      <w:pPr>
        <w:ind w:left="5280" w:hanging="360"/>
      </w:pPr>
      <w:rPr>
        <w:rFonts w:ascii="Symbol" w:hAnsi="Symbol" w:hint="default"/>
      </w:rPr>
    </w:lvl>
    <w:lvl w:ilvl="7" w:tplc="04130003" w:tentative="1">
      <w:start w:val="1"/>
      <w:numFmt w:val="bullet"/>
      <w:lvlText w:val="o"/>
      <w:lvlJc w:val="left"/>
      <w:pPr>
        <w:ind w:left="6000" w:hanging="360"/>
      </w:pPr>
      <w:rPr>
        <w:rFonts w:ascii="Courier New" w:hAnsi="Courier New" w:cs="Courier New" w:hint="default"/>
      </w:rPr>
    </w:lvl>
    <w:lvl w:ilvl="8" w:tplc="04130005" w:tentative="1">
      <w:start w:val="1"/>
      <w:numFmt w:val="bullet"/>
      <w:lvlText w:val=""/>
      <w:lvlJc w:val="left"/>
      <w:pPr>
        <w:ind w:left="6720" w:hanging="360"/>
      </w:pPr>
      <w:rPr>
        <w:rFonts w:ascii="Wingdings" w:hAnsi="Wingdings" w:hint="default"/>
      </w:rPr>
    </w:lvl>
  </w:abstractNum>
  <w:abstractNum w:abstractNumId="26" w15:restartNumberingAfterBreak="0">
    <w:nsid w:val="74041328"/>
    <w:multiLevelType w:val="multilevel"/>
    <w:tmpl w:val="205230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224154"/>
    <w:multiLevelType w:val="hybridMultilevel"/>
    <w:tmpl w:val="69FA277E"/>
    <w:lvl w:ilvl="0" w:tplc="FEACBE7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15:restartNumberingAfterBreak="0">
    <w:nsid w:val="7B8B473D"/>
    <w:multiLevelType w:val="hybridMultilevel"/>
    <w:tmpl w:val="4CAAA470"/>
    <w:lvl w:ilvl="0" w:tplc="04130001">
      <w:start w:val="1"/>
      <w:numFmt w:val="bullet"/>
      <w:lvlText w:val=""/>
      <w:lvlJc w:val="left"/>
      <w:pPr>
        <w:ind w:left="1306" w:hanging="360"/>
      </w:pPr>
      <w:rPr>
        <w:rFonts w:ascii="Symbol" w:hAnsi="Symbol" w:hint="default"/>
      </w:rPr>
    </w:lvl>
    <w:lvl w:ilvl="1" w:tplc="04130003" w:tentative="1">
      <w:start w:val="1"/>
      <w:numFmt w:val="bullet"/>
      <w:lvlText w:val="o"/>
      <w:lvlJc w:val="left"/>
      <w:pPr>
        <w:ind w:left="2026" w:hanging="360"/>
      </w:pPr>
      <w:rPr>
        <w:rFonts w:ascii="Courier New" w:hAnsi="Courier New" w:cs="Courier New" w:hint="default"/>
      </w:rPr>
    </w:lvl>
    <w:lvl w:ilvl="2" w:tplc="04130005" w:tentative="1">
      <w:start w:val="1"/>
      <w:numFmt w:val="bullet"/>
      <w:lvlText w:val=""/>
      <w:lvlJc w:val="left"/>
      <w:pPr>
        <w:ind w:left="2746" w:hanging="360"/>
      </w:pPr>
      <w:rPr>
        <w:rFonts w:ascii="Wingdings" w:hAnsi="Wingdings" w:hint="default"/>
      </w:rPr>
    </w:lvl>
    <w:lvl w:ilvl="3" w:tplc="04130001" w:tentative="1">
      <w:start w:val="1"/>
      <w:numFmt w:val="bullet"/>
      <w:lvlText w:val=""/>
      <w:lvlJc w:val="left"/>
      <w:pPr>
        <w:ind w:left="3466" w:hanging="360"/>
      </w:pPr>
      <w:rPr>
        <w:rFonts w:ascii="Symbol" w:hAnsi="Symbol" w:hint="default"/>
      </w:rPr>
    </w:lvl>
    <w:lvl w:ilvl="4" w:tplc="04130003" w:tentative="1">
      <w:start w:val="1"/>
      <w:numFmt w:val="bullet"/>
      <w:lvlText w:val="o"/>
      <w:lvlJc w:val="left"/>
      <w:pPr>
        <w:ind w:left="4186" w:hanging="360"/>
      </w:pPr>
      <w:rPr>
        <w:rFonts w:ascii="Courier New" w:hAnsi="Courier New" w:cs="Courier New" w:hint="default"/>
      </w:rPr>
    </w:lvl>
    <w:lvl w:ilvl="5" w:tplc="04130005" w:tentative="1">
      <w:start w:val="1"/>
      <w:numFmt w:val="bullet"/>
      <w:lvlText w:val=""/>
      <w:lvlJc w:val="left"/>
      <w:pPr>
        <w:ind w:left="4906" w:hanging="360"/>
      </w:pPr>
      <w:rPr>
        <w:rFonts w:ascii="Wingdings" w:hAnsi="Wingdings" w:hint="default"/>
      </w:rPr>
    </w:lvl>
    <w:lvl w:ilvl="6" w:tplc="04130001" w:tentative="1">
      <w:start w:val="1"/>
      <w:numFmt w:val="bullet"/>
      <w:lvlText w:val=""/>
      <w:lvlJc w:val="left"/>
      <w:pPr>
        <w:ind w:left="5626" w:hanging="360"/>
      </w:pPr>
      <w:rPr>
        <w:rFonts w:ascii="Symbol" w:hAnsi="Symbol" w:hint="default"/>
      </w:rPr>
    </w:lvl>
    <w:lvl w:ilvl="7" w:tplc="04130003" w:tentative="1">
      <w:start w:val="1"/>
      <w:numFmt w:val="bullet"/>
      <w:lvlText w:val="o"/>
      <w:lvlJc w:val="left"/>
      <w:pPr>
        <w:ind w:left="6346" w:hanging="360"/>
      </w:pPr>
      <w:rPr>
        <w:rFonts w:ascii="Courier New" w:hAnsi="Courier New" w:cs="Courier New" w:hint="default"/>
      </w:rPr>
    </w:lvl>
    <w:lvl w:ilvl="8" w:tplc="04130005" w:tentative="1">
      <w:start w:val="1"/>
      <w:numFmt w:val="bullet"/>
      <w:lvlText w:val=""/>
      <w:lvlJc w:val="left"/>
      <w:pPr>
        <w:ind w:left="7066"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
  </w:num>
  <w:num w:numId="6">
    <w:abstractNumId w:val="9"/>
  </w:num>
  <w:num w:numId="7">
    <w:abstractNumId w:val="19"/>
  </w:num>
  <w:num w:numId="8">
    <w:abstractNumId w:val="6"/>
  </w:num>
  <w:num w:numId="9">
    <w:abstractNumId w:val="13"/>
  </w:num>
  <w:num w:numId="10">
    <w:abstractNumId w:val="5"/>
  </w:num>
  <w:num w:numId="11">
    <w:abstractNumId w:val="21"/>
  </w:num>
  <w:num w:numId="12">
    <w:abstractNumId w:val="17"/>
  </w:num>
  <w:num w:numId="13">
    <w:abstractNumId w:val="10"/>
    <w:lvlOverride w:ilvl="0"/>
    <w:lvlOverride w:ilvl="1">
      <w:startOverride w:val="1"/>
    </w:lvlOverride>
    <w:lvlOverride w:ilvl="2"/>
    <w:lvlOverride w:ilvl="3"/>
    <w:lvlOverride w:ilvl="4"/>
    <w:lvlOverride w:ilvl="5"/>
    <w:lvlOverride w:ilvl="6"/>
    <w:lvlOverride w:ilvl="7"/>
    <w:lvlOverride w:ilvl="8"/>
  </w:num>
  <w:num w:numId="14">
    <w:abstractNumId w:val="10"/>
    <w:lvlOverride w:ilvl="0"/>
    <w:lvlOverride w:ilvl="1">
      <w:startOverride w:val="7"/>
    </w:lvlOverride>
    <w:lvlOverride w:ilvl="2"/>
    <w:lvlOverride w:ilvl="3"/>
    <w:lvlOverride w:ilvl="4"/>
    <w:lvlOverride w:ilvl="5"/>
    <w:lvlOverride w:ilvl="6"/>
    <w:lvlOverride w:ilvl="7"/>
    <w:lvlOverride w:ilvl="8"/>
  </w:num>
  <w:num w:numId="15">
    <w:abstractNumId w:val="7"/>
  </w:num>
  <w:num w:numId="16">
    <w:abstractNumId w:val="2"/>
  </w:num>
  <w:num w:numId="17">
    <w:abstractNumId w:val="14"/>
  </w:num>
  <w:num w:numId="18">
    <w:abstractNumId w:val="28"/>
  </w:num>
  <w:num w:numId="19">
    <w:abstractNumId w:val="4"/>
  </w:num>
  <w:num w:numId="20">
    <w:abstractNumId w:val="8"/>
  </w:num>
  <w:num w:numId="21">
    <w:abstractNumId w:val="0"/>
  </w:num>
  <w:num w:numId="22">
    <w:abstractNumId w:val="24"/>
  </w:num>
  <w:num w:numId="23">
    <w:abstractNumId w:val="26"/>
  </w:num>
  <w:num w:numId="24">
    <w:abstractNumId w:val="27"/>
  </w:num>
  <w:num w:numId="25">
    <w:abstractNumId w:val="16"/>
  </w:num>
  <w:num w:numId="26">
    <w:abstractNumId w:val="20"/>
  </w:num>
  <w:num w:numId="27">
    <w:abstractNumId w:val="15"/>
  </w:num>
  <w:num w:numId="28">
    <w:abstractNumId w:val="22"/>
  </w:num>
  <w:num w:numId="29">
    <w:abstractNumId w:val="23"/>
  </w:num>
  <w:num w:numId="30">
    <w:abstractNumId w:val="25"/>
  </w:num>
  <w:num w:numId="31">
    <w:abstractNumId w:val="3"/>
  </w:num>
  <w:num w:numId="32">
    <w:abstractNumId w:val="1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2B"/>
    <w:rsid w:val="00003CD6"/>
    <w:rsid w:val="00015DE9"/>
    <w:rsid w:val="000615B4"/>
    <w:rsid w:val="0007573B"/>
    <w:rsid w:val="00087E3B"/>
    <w:rsid w:val="0009021C"/>
    <w:rsid w:val="000B027E"/>
    <w:rsid w:val="000B2EF3"/>
    <w:rsid w:val="000D3217"/>
    <w:rsid w:val="000D6E43"/>
    <w:rsid w:val="000D78FD"/>
    <w:rsid w:val="001170A3"/>
    <w:rsid w:val="001526A5"/>
    <w:rsid w:val="00163350"/>
    <w:rsid w:val="00186C79"/>
    <w:rsid w:val="00194C27"/>
    <w:rsid w:val="001A082B"/>
    <w:rsid w:val="001A662A"/>
    <w:rsid w:val="001B7E99"/>
    <w:rsid w:val="001C08C7"/>
    <w:rsid w:val="001F50EE"/>
    <w:rsid w:val="001F683D"/>
    <w:rsid w:val="00203999"/>
    <w:rsid w:val="0021690D"/>
    <w:rsid w:val="00223740"/>
    <w:rsid w:val="002239E0"/>
    <w:rsid w:val="002464AF"/>
    <w:rsid w:val="00295367"/>
    <w:rsid w:val="002B1368"/>
    <w:rsid w:val="002B3FDC"/>
    <w:rsid w:val="002C1D5F"/>
    <w:rsid w:val="002D4613"/>
    <w:rsid w:val="002D5E90"/>
    <w:rsid w:val="002E04F1"/>
    <w:rsid w:val="002E05F5"/>
    <w:rsid w:val="002F4E34"/>
    <w:rsid w:val="00312E69"/>
    <w:rsid w:val="0032469B"/>
    <w:rsid w:val="00324F40"/>
    <w:rsid w:val="00361679"/>
    <w:rsid w:val="00366332"/>
    <w:rsid w:val="003974C4"/>
    <w:rsid w:val="003C26D2"/>
    <w:rsid w:val="003C7AB9"/>
    <w:rsid w:val="003E6860"/>
    <w:rsid w:val="003F13DC"/>
    <w:rsid w:val="004312D2"/>
    <w:rsid w:val="00446A14"/>
    <w:rsid w:val="0046346C"/>
    <w:rsid w:val="0046726C"/>
    <w:rsid w:val="004A5164"/>
    <w:rsid w:val="004B372C"/>
    <w:rsid w:val="004E2F45"/>
    <w:rsid w:val="004F381A"/>
    <w:rsid w:val="004F647C"/>
    <w:rsid w:val="005022A3"/>
    <w:rsid w:val="0051267D"/>
    <w:rsid w:val="005838C0"/>
    <w:rsid w:val="0058514D"/>
    <w:rsid w:val="005A4D44"/>
    <w:rsid w:val="005B41A2"/>
    <w:rsid w:val="005C1EE7"/>
    <w:rsid w:val="005C3F37"/>
    <w:rsid w:val="005F7FF2"/>
    <w:rsid w:val="00600A52"/>
    <w:rsid w:val="00601624"/>
    <w:rsid w:val="00613A9B"/>
    <w:rsid w:val="006177C9"/>
    <w:rsid w:val="00625100"/>
    <w:rsid w:val="00631877"/>
    <w:rsid w:val="006330F2"/>
    <w:rsid w:val="0064587C"/>
    <w:rsid w:val="00651AE5"/>
    <w:rsid w:val="00671459"/>
    <w:rsid w:val="006722AF"/>
    <w:rsid w:val="00686DC5"/>
    <w:rsid w:val="006923F2"/>
    <w:rsid w:val="006A3016"/>
    <w:rsid w:val="006B310E"/>
    <w:rsid w:val="006B438F"/>
    <w:rsid w:val="006D2A5B"/>
    <w:rsid w:val="006F6D9E"/>
    <w:rsid w:val="0073025E"/>
    <w:rsid w:val="007307F2"/>
    <w:rsid w:val="0073562D"/>
    <w:rsid w:val="00750D4B"/>
    <w:rsid w:val="00751CDC"/>
    <w:rsid w:val="00757734"/>
    <w:rsid w:val="007708A2"/>
    <w:rsid w:val="00784A5D"/>
    <w:rsid w:val="00793787"/>
    <w:rsid w:val="007947D0"/>
    <w:rsid w:val="007A27DC"/>
    <w:rsid w:val="007A3A68"/>
    <w:rsid w:val="007B50AB"/>
    <w:rsid w:val="007F2030"/>
    <w:rsid w:val="00822BF2"/>
    <w:rsid w:val="008535E3"/>
    <w:rsid w:val="00864BA3"/>
    <w:rsid w:val="008853B2"/>
    <w:rsid w:val="008912D5"/>
    <w:rsid w:val="008C590F"/>
    <w:rsid w:val="008D61A4"/>
    <w:rsid w:val="009453A6"/>
    <w:rsid w:val="0095246E"/>
    <w:rsid w:val="00964952"/>
    <w:rsid w:val="00967A4F"/>
    <w:rsid w:val="00983038"/>
    <w:rsid w:val="009832A3"/>
    <w:rsid w:val="009916C9"/>
    <w:rsid w:val="0099674C"/>
    <w:rsid w:val="009A0BC6"/>
    <w:rsid w:val="009A250A"/>
    <w:rsid w:val="00A15B3C"/>
    <w:rsid w:val="00A169A9"/>
    <w:rsid w:val="00A3444F"/>
    <w:rsid w:val="00A711AC"/>
    <w:rsid w:val="00A8189C"/>
    <w:rsid w:val="00A934C3"/>
    <w:rsid w:val="00AC0E8E"/>
    <w:rsid w:val="00AC5448"/>
    <w:rsid w:val="00AC7B56"/>
    <w:rsid w:val="00AD71E4"/>
    <w:rsid w:val="00B34F04"/>
    <w:rsid w:val="00B404FC"/>
    <w:rsid w:val="00B408E4"/>
    <w:rsid w:val="00BB3825"/>
    <w:rsid w:val="00BB4965"/>
    <w:rsid w:val="00BB68BC"/>
    <w:rsid w:val="00BD330D"/>
    <w:rsid w:val="00BD3793"/>
    <w:rsid w:val="00BE1E9B"/>
    <w:rsid w:val="00BF3733"/>
    <w:rsid w:val="00BF4F41"/>
    <w:rsid w:val="00C121BB"/>
    <w:rsid w:val="00C15BD7"/>
    <w:rsid w:val="00C249CB"/>
    <w:rsid w:val="00C47CC0"/>
    <w:rsid w:val="00C571DC"/>
    <w:rsid w:val="00C62D6A"/>
    <w:rsid w:val="00C7290E"/>
    <w:rsid w:val="00C737A0"/>
    <w:rsid w:val="00CB37FB"/>
    <w:rsid w:val="00CB7867"/>
    <w:rsid w:val="00CC2097"/>
    <w:rsid w:val="00CD036F"/>
    <w:rsid w:val="00CD29FF"/>
    <w:rsid w:val="00D020DA"/>
    <w:rsid w:val="00D20D78"/>
    <w:rsid w:val="00D3194B"/>
    <w:rsid w:val="00D55506"/>
    <w:rsid w:val="00D57B2B"/>
    <w:rsid w:val="00D66AA3"/>
    <w:rsid w:val="00D66D80"/>
    <w:rsid w:val="00D7166B"/>
    <w:rsid w:val="00D91B87"/>
    <w:rsid w:val="00D954A5"/>
    <w:rsid w:val="00DC2720"/>
    <w:rsid w:val="00DC7666"/>
    <w:rsid w:val="00DD7C94"/>
    <w:rsid w:val="00E01469"/>
    <w:rsid w:val="00E248A6"/>
    <w:rsid w:val="00E40F54"/>
    <w:rsid w:val="00E97372"/>
    <w:rsid w:val="00EA59B0"/>
    <w:rsid w:val="00EB03B5"/>
    <w:rsid w:val="00EF4AD6"/>
    <w:rsid w:val="00F24D8E"/>
    <w:rsid w:val="00F32FC8"/>
    <w:rsid w:val="00F43178"/>
    <w:rsid w:val="00F465CD"/>
    <w:rsid w:val="00F47BEA"/>
    <w:rsid w:val="00F552A4"/>
    <w:rsid w:val="00F61805"/>
    <w:rsid w:val="00F738CA"/>
    <w:rsid w:val="00F94F56"/>
    <w:rsid w:val="00FB223C"/>
    <w:rsid w:val="00FB3CB7"/>
    <w:rsid w:val="00FB5C9E"/>
    <w:rsid w:val="00FC4D10"/>
    <w:rsid w:val="00FD0AEC"/>
    <w:rsid w:val="00FD2646"/>
    <w:rsid w:val="00FD2C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96CE46"/>
  <w15:chartTrackingRefBased/>
  <w15:docId w15:val="{A3CFCEE9-A898-4D91-85B7-E787ACC6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7867"/>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line="240" w:lineRule="atLeast"/>
    </w:pPr>
    <w:rPr>
      <w:rFonts w:ascii="Verdana" w:hAnsi="Verdana"/>
      <w:sz w:val="18"/>
    </w:rPr>
  </w:style>
  <w:style w:type="paragraph" w:styleId="Kop1">
    <w:name w:val="heading 1"/>
    <w:basedOn w:val="Standaard"/>
    <w:next w:val="Standaard"/>
    <w:qFormat/>
    <w:rsid w:val="00CB7867"/>
    <w:pPr>
      <w:numPr>
        <w:numId w:val="1"/>
      </w:numPr>
      <w:spacing w:line="300" w:lineRule="atLeast"/>
      <w:outlineLvl w:val="0"/>
    </w:pPr>
    <w:rPr>
      <w:sz w:val="24"/>
    </w:rPr>
  </w:style>
  <w:style w:type="paragraph" w:styleId="Kop2">
    <w:name w:val="heading 2"/>
    <w:basedOn w:val="Standaard"/>
    <w:next w:val="Standaard"/>
    <w:qFormat/>
    <w:rsid w:val="00CB7867"/>
    <w:pPr>
      <w:numPr>
        <w:ilvl w:val="1"/>
        <w:numId w:val="1"/>
      </w:numPr>
      <w:outlineLvl w:val="1"/>
    </w:pPr>
    <w:rPr>
      <w:b/>
    </w:rPr>
  </w:style>
  <w:style w:type="paragraph" w:styleId="Kop3">
    <w:name w:val="heading 3"/>
    <w:basedOn w:val="Standaard"/>
    <w:next w:val="Standaard"/>
    <w:qFormat/>
    <w:rsid w:val="00CB7867"/>
    <w:pPr>
      <w:numPr>
        <w:ilvl w:val="2"/>
        <w:numId w:val="1"/>
      </w:numPr>
      <w:tabs>
        <w:tab w:val="clear" w:pos="1109"/>
        <w:tab w:val="left" w:pos="1111"/>
      </w:tabs>
      <w:outlineLvl w:val="2"/>
    </w:pPr>
    <w:rPr>
      <w:i/>
    </w:rPr>
  </w:style>
  <w:style w:type="paragraph" w:styleId="Kop4">
    <w:name w:val="heading 4"/>
    <w:basedOn w:val="Standaard"/>
    <w:next w:val="Standaard"/>
    <w:qFormat/>
    <w:rsid w:val="00CB7867"/>
    <w:pPr>
      <w:numPr>
        <w:ilvl w:val="3"/>
        <w:numId w:val="1"/>
      </w:numPr>
      <w:tabs>
        <w:tab w:val="clear" w:pos="1109"/>
        <w:tab w:val="left" w:pos="1111"/>
      </w:tabs>
      <w:outlineLvl w:val="3"/>
    </w:pPr>
    <w:rPr>
      <w:bCs/>
      <w:szCs w:val="28"/>
    </w:rPr>
  </w:style>
  <w:style w:type="paragraph" w:styleId="Kop5">
    <w:name w:val="heading 5"/>
    <w:basedOn w:val="Standaard"/>
    <w:next w:val="Standaard"/>
    <w:qFormat/>
    <w:rsid w:val="00CB7867"/>
    <w:pPr>
      <w:outlineLvl w:val="4"/>
    </w:pPr>
    <w:rPr>
      <w:bCs/>
      <w:iCs/>
      <w:szCs w:val="26"/>
    </w:rPr>
  </w:style>
  <w:style w:type="paragraph" w:styleId="Kop6">
    <w:name w:val="heading 6"/>
    <w:basedOn w:val="Standaard"/>
    <w:next w:val="Standaard"/>
    <w:qFormat/>
    <w:rsid w:val="00CB7867"/>
    <w:pPr>
      <w:outlineLvl w:val="5"/>
    </w:pPr>
    <w:rPr>
      <w:bCs/>
      <w:szCs w:val="22"/>
    </w:rPr>
  </w:style>
  <w:style w:type="paragraph" w:styleId="Kop7">
    <w:name w:val="heading 7"/>
    <w:basedOn w:val="Standaard"/>
    <w:next w:val="Standaard"/>
    <w:qFormat/>
    <w:rsid w:val="00CB7867"/>
    <w:pPr>
      <w:outlineLvl w:val="6"/>
    </w:pPr>
  </w:style>
  <w:style w:type="paragraph" w:styleId="Kop8">
    <w:name w:val="heading 8"/>
    <w:basedOn w:val="Standaard"/>
    <w:next w:val="Standaard"/>
    <w:qFormat/>
    <w:rsid w:val="00CB7867"/>
    <w:pPr>
      <w:outlineLvl w:val="7"/>
    </w:pPr>
    <w:rPr>
      <w:iCs/>
    </w:rPr>
  </w:style>
  <w:style w:type="paragraph" w:styleId="Kop9">
    <w:name w:val="heading 9"/>
    <w:basedOn w:val="Standaard"/>
    <w:next w:val="Standaard"/>
    <w:qFormat/>
    <w:rsid w:val="00CB7867"/>
    <w:pPr>
      <w:outlineLvl w:val="8"/>
    </w:pPr>
    <w:rPr>
      <w:rFonts w:cs="Arial"/>
      <w:szCs w:val="22"/>
    </w:rPr>
  </w:style>
  <w:style w:type="character" w:default="1" w:styleId="Standaardalinea-lettertype">
    <w:name w:val="Default Paragraph Font"/>
    <w:uiPriority w:val="1"/>
    <w:semiHidden/>
    <w:unhideWhenUsed/>
    <w:rsid w:val="00CB7867"/>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CB7867"/>
  </w:style>
  <w:style w:type="paragraph" w:customStyle="1" w:styleId="RAankruisvak-leeg">
    <w:name w:val="R_Aankruisvak-leeg"/>
    <w:basedOn w:val="Standaard"/>
    <w:rsid w:val="00CB7867"/>
    <w:pPr>
      <w:numPr>
        <w:numId w:val="5"/>
      </w:numPr>
    </w:pPr>
  </w:style>
  <w:style w:type="paragraph" w:customStyle="1" w:styleId="RAankruisvak-vinkje">
    <w:name w:val="R_Aankruisvak-vinkje"/>
    <w:basedOn w:val="Standaard"/>
    <w:rsid w:val="00CB7867"/>
    <w:pPr>
      <w:numPr>
        <w:numId w:val="6"/>
      </w:numPr>
    </w:pPr>
  </w:style>
  <w:style w:type="paragraph" w:customStyle="1" w:styleId="RAfzend-invulling">
    <w:name w:val="R_Afzend-invulling"/>
    <w:basedOn w:val="Standaard"/>
    <w:next w:val="Standaard"/>
    <w:rsid w:val="00CB7867"/>
    <w:pPr>
      <w:spacing w:line="180" w:lineRule="atLeast"/>
    </w:pPr>
    <w:rPr>
      <w:sz w:val="13"/>
    </w:rPr>
  </w:style>
  <w:style w:type="paragraph" w:customStyle="1" w:styleId="RAfzend-kopje">
    <w:name w:val="R_Afzend-kopje"/>
    <w:basedOn w:val="Standaard"/>
    <w:next w:val="Standaard"/>
    <w:link w:val="RAfzend-kopjeChar"/>
    <w:rsid w:val="00CB7867"/>
    <w:pPr>
      <w:spacing w:line="180" w:lineRule="atLeast"/>
    </w:pPr>
    <w:rPr>
      <w:b/>
      <w:sz w:val="13"/>
    </w:rPr>
  </w:style>
  <w:style w:type="character" w:customStyle="1" w:styleId="RAfzend-kopjeChar">
    <w:name w:val="R_Afzend-kopje Char"/>
    <w:basedOn w:val="Standaardalinea-lettertype"/>
    <w:link w:val="RAfzend-kopje"/>
    <w:rsid w:val="00CB7867"/>
    <w:rPr>
      <w:rFonts w:ascii="Verdana" w:hAnsi="Verdana"/>
      <w:b/>
      <w:sz w:val="13"/>
    </w:rPr>
  </w:style>
  <w:style w:type="paragraph" w:customStyle="1" w:styleId="RAfzend-voorwaarden">
    <w:name w:val="R_Afzend-voorwaarden"/>
    <w:basedOn w:val="Standaard"/>
    <w:next w:val="Standaard"/>
    <w:rsid w:val="00CB7867"/>
    <w:pPr>
      <w:spacing w:line="180" w:lineRule="atLeast"/>
    </w:pPr>
    <w:rPr>
      <w:i/>
      <w:sz w:val="13"/>
    </w:rPr>
  </w:style>
  <w:style w:type="paragraph" w:customStyle="1" w:styleId="RAfzend-witregel-groot">
    <w:name w:val="R_Afzend-witregel-groot"/>
    <w:basedOn w:val="Standaard"/>
    <w:next w:val="Standaard"/>
    <w:rsid w:val="00CB7867"/>
    <w:pPr>
      <w:spacing w:line="270" w:lineRule="exact"/>
    </w:pPr>
  </w:style>
  <w:style w:type="paragraph" w:customStyle="1" w:styleId="RAfzend-witregel-klein">
    <w:name w:val="R_Afzend-witregel-klein"/>
    <w:basedOn w:val="Standaard"/>
    <w:next w:val="Standaard"/>
    <w:rsid w:val="00CB7867"/>
    <w:pPr>
      <w:spacing w:line="90" w:lineRule="exact"/>
    </w:pPr>
    <w:rPr>
      <w:sz w:val="6"/>
    </w:rPr>
  </w:style>
  <w:style w:type="paragraph" w:customStyle="1" w:styleId="RAlineakop">
    <w:name w:val="R_Alineakop"/>
    <w:basedOn w:val="Standaard"/>
    <w:next w:val="Standaard"/>
    <w:rsid w:val="00CB7867"/>
    <w:pPr>
      <w:keepNext/>
    </w:pPr>
    <w:rPr>
      <w:b/>
    </w:rPr>
  </w:style>
  <w:style w:type="paragraph" w:customStyle="1" w:styleId="RBestelcode">
    <w:name w:val="R_Bestelcode"/>
    <w:basedOn w:val="Standaard"/>
    <w:next w:val="Standaard"/>
    <w:rsid w:val="00CB7867"/>
    <w:pPr>
      <w:spacing w:line="160" w:lineRule="atLeast"/>
    </w:pPr>
    <w:rPr>
      <w:sz w:val="10"/>
    </w:rPr>
  </w:style>
  <w:style w:type="paragraph" w:customStyle="1" w:styleId="RHoofdstuk-ongenummerd">
    <w:name w:val="R_Hoofdstuk-ongenummerd"/>
    <w:basedOn w:val="Standaard"/>
    <w:next w:val="Standaard"/>
    <w:rsid w:val="00CB7867"/>
    <w:pPr>
      <w:spacing w:line="300" w:lineRule="atLeast"/>
    </w:pPr>
    <w:rPr>
      <w:sz w:val="24"/>
    </w:rPr>
  </w:style>
  <w:style w:type="paragraph" w:customStyle="1" w:styleId="RLijn-onder">
    <w:name w:val="R_Lijn-onder"/>
    <w:basedOn w:val="Standaard"/>
    <w:rsid w:val="00CB7867"/>
    <w:pPr>
      <w:pBdr>
        <w:bottom w:val="single" w:sz="6" w:space="1" w:color="auto"/>
      </w:pBdr>
    </w:pPr>
    <w:rPr>
      <w:lang w:val="en-US"/>
    </w:rPr>
  </w:style>
  <w:style w:type="paragraph" w:customStyle="1" w:styleId="ROpsomming-bolletjes">
    <w:name w:val="R_Opsomming-bolletjes"/>
    <w:basedOn w:val="Standaard"/>
    <w:rsid w:val="00CB7867"/>
    <w:pPr>
      <w:numPr>
        <w:numId w:val="7"/>
      </w:numPr>
    </w:pPr>
  </w:style>
  <w:style w:type="paragraph" w:customStyle="1" w:styleId="ROpsomming-bolletjes-klein">
    <w:name w:val="R_Opsomming-bolletjes-klein"/>
    <w:basedOn w:val="Standaard"/>
    <w:rsid w:val="00CB7867"/>
    <w:pPr>
      <w:numPr>
        <w:numId w:val="8"/>
      </w:numPr>
      <w:spacing w:line="180" w:lineRule="atLeast"/>
    </w:pPr>
    <w:rPr>
      <w:sz w:val="13"/>
      <w:szCs w:val="18"/>
    </w:rPr>
  </w:style>
  <w:style w:type="paragraph" w:customStyle="1" w:styleId="ROpsomming-bullets">
    <w:name w:val="R_Opsomming-bullets"/>
    <w:basedOn w:val="Standaard"/>
    <w:rsid w:val="00CB7867"/>
    <w:pPr>
      <w:numPr>
        <w:numId w:val="9"/>
      </w:numPr>
      <w:tabs>
        <w:tab w:val="clear" w:pos="227"/>
        <w:tab w:val="clear" w:pos="1109"/>
        <w:tab w:val="clear" w:pos="2217"/>
        <w:tab w:val="clear" w:pos="3326"/>
        <w:tab w:val="clear" w:pos="4435"/>
        <w:tab w:val="clear" w:pos="5543"/>
        <w:tab w:val="clear" w:pos="6652"/>
        <w:tab w:val="clear" w:pos="7761"/>
        <w:tab w:val="clear" w:pos="8869"/>
        <w:tab w:val="left" w:pos="907"/>
        <w:tab w:val="left" w:pos="1361"/>
        <w:tab w:val="left" w:pos="1814"/>
        <w:tab w:val="left" w:pos="2268"/>
        <w:tab w:val="left" w:pos="2722"/>
        <w:tab w:val="left" w:pos="3175"/>
        <w:tab w:val="left" w:pos="3629"/>
        <w:tab w:val="left" w:pos="4082"/>
        <w:tab w:val="left" w:pos="4536"/>
      </w:tabs>
    </w:pPr>
  </w:style>
  <w:style w:type="paragraph" w:customStyle="1" w:styleId="ROpsomming-cijfers">
    <w:name w:val="R_Opsomming-cijfers"/>
    <w:basedOn w:val="Standaard"/>
    <w:rsid w:val="00CB7867"/>
    <w:pPr>
      <w:numPr>
        <w:numId w:val="10"/>
      </w:numPr>
    </w:pPr>
  </w:style>
  <w:style w:type="paragraph" w:customStyle="1" w:styleId="ROpsomming-genummerd">
    <w:name w:val="R_Opsomming-genummerd"/>
    <w:basedOn w:val="Standaard"/>
    <w:rsid w:val="00CB7867"/>
    <w:pPr>
      <w:numPr>
        <w:numId w:val="11"/>
      </w:numPr>
      <w:tabs>
        <w:tab w:val="clear" w:pos="227"/>
        <w:tab w:val="clear" w:pos="1109"/>
        <w:tab w:val="clear" w:pos="2217"/>
        <w:tab w:val="clear" w:pos="3326"/>
        <w:tab w:val="clear" w:pos="4435"/>
        <w:tab w:val="clear" w:pos="5543"/>
        <w:tab w:val="clear" w:pos="6652"/>
        <w:tab w:val="clear" w:pos="7761"/>
        <w:tab w:val="clear" w:pos="8869"/>
        <w:tab w:val="left" w:pos="907"/>
        <w:tab w:val="left" w:pos="1361"/>
        <w:tab w:val="left" w:pos="1814"/>
        <w:tab w:val="left" w:pos="2268"/>
        <w:tab w:val="left" w:pos="2722"/>
        <w:tab w:val="left" w:pos="3175"/>
        <w:tab w:val="left" w:pos="3629"/>
        <w:tab w:val="left" w:pos="4082"/>
        <w:tab w:val="left" w:pos="4536"/>
      </w:tabs>
    </w:pPr>
  </w:style>
  <w:style w:type="paragraph" w:customStyle="1" w:styleId="ROpsomming-ingesprongen">
    <w:name w:val="R_Opsomming-ingesprongen"/>
    <w:basedOn w:val="Standaard"/>
    <w:rsid w:val="00CB7867"/>
    <w:pPr>
      <w:numPr>
        <w:numId w:val="12"/>
      </w:numPr>
    </w:pPr>
  </w:style>
  <w:style w:type="paragraph" w:customStyle="1" w:styleId="RPaginanummer">
    <w:name w:val="R_Paginanummer"/>
    <w:basedOn w:val="RAfzend-invulling"/>
    <w:next w:val="Standaard"/>
    <w:rsid w:val="00CB7867"/>
    <w:rPr>
      <w:szCs w:val="18"/>
    </w:rPr>
  </w:style>
  <w:style w:type="paragraph" w:customStyle="1" w:styleId="RReferenties">
    <w:name w:val="R_Referenties"/>
    <w:basedOn w:val="Standaard"/>
    <w:next w:val="Standaard"/>
    <w:rsid w:val="00CB7867"/>
    <w:rPr>
      <w:szCs w:val="18"/>
    </w:rPr>
  </w:style>
  <w:style w:type="paragraph" w:customStyle="1" w:styleId="RRetouradres">
    <w:name w:val="R_Retouradres"/>
    <w:basedOn w:val="RAfzend-invulling"/>
    <w:next w:val="Standaard"/>
    <w:rsid w:val="00CB7867"/>
    <w:rPr>
      <w:szCs w:val="18"/>
    </w:rPr>
  </w:style>
  <w:style w:type="paragraph" w:customStyle="1" w:styleId="RRubricering">
    <w:name w:val="R_Rubricering"/>
    <w:basedOn w:val="Standaard"/>
    <w:next w:val="Standaard"/>
    <w:link w:val="RRubriceringChar"/>
    <w:rsid w:val="00CB7867"/>
    <w:pPr>
      <w:spacing w:line="240" w:lineRule="exact"/>
    </w:pPr>
    <w:rPr>
      <w:b/>
      <w:caps/>
      <w:sz w:val="13"/>
    </w:rPr>
  </w:style>
  <w:style w:type="character" w:customStyle="1" w:styleId="RRubriceringChar">
    <w:name w:val="R_Rubricering Char"/>
    <w:basedOn w:val="Standaardalinea-lettertype"/>
    <w:link w:val="RRubricering"/>
    <w:rsid w:val="00CB7867"/>
    <w:rPr>
      <w:rFonts w:ascii="Verdana" w:hAnsi="Verdana"/>
      <w:b/>
      <w:caps/>
      <w:sz w:val="13"/>
    </w:rPr>
  </w:style>
  <w:style w:type="paragraph" w:customStyle="1" w:styleId="RTabelkop">
    <w:name w:val="R_Tabelkop"/>
    <w:basedOn w:val="Standaard"/>
    <w:rsid w:val="00CB7867"/>
    <w:rPr>
      <w:b/>
      <w:sz w:val="14"/>
    </w:rPr>
  </w:style>
  <w:style w:type="paragraph" w:customStyle="1" w:styleId="RTabeltekst">
    <w:name w:val="R_Tabeltekst"/>
    <w:basedOn w:val="Standaard"/>
    <w:rsid w:val="00CB7867"/>
    <w:rPr>
      <w:sz w:val="14"/>
    </w:rPr>
  </w:style>
  <w:style w:type="paragraph" w:customStyle="1" w:styleId="RTitel">
    <w:name w:val="R_Titel"/>
    <w:basedOn w:val="Standaard"/>
    <w:next w:val="Standaard"/>
    <w:rsid w:val="00CB7867"/>
    <w:pPr>
      <w:keepNext/>
      <w:spacing w:line="300" w:lineRule="atLeast"/>
    </w:pPr>
    <w:rPr>
      <w:b/>
      <w:sz w:val="24"/>
    </w:rPr>
  </w:style>
  <w:style w:type="paragraph" w:customStyle="1" w:styleId="RToezendgegevens">
    <w:name w:val="R_Toezendgegevens"/>
    <w:basedOn w:val="Standaard"/>
    <w:next w:val="Standaard"/>
    <w:rsid w:val="00CB7867"/>
    <w:rPr>
      <w:szCs w:val="18"/>
    </w:rPr>
  </w:style>
  <w:style w:type="character" w:customStyle="1" w:styleId="RVoetnootmarkering">
    <w:name w:val="R_Voetnootmarkering"/>
    <w:basedOn w:val="Standaardalinea-lettertype"/>
    <w:rsid w:val="00CB7867"/>
    <w:rPr>
      <w:rFonts w:ascii="Verdana" w:hAnsi="Verdana"/>
      <w:position w:val="4"/>
      <w:sz w:val="13"/>
    </w:rPr>
  </w:style>
  <w:style w:type="paragraph" w:customStyle="1" w:styleId="RVoetnoottekst">
    <w:name w:val="R_Voetnoottekst"/>
    <w:basedOn w:val="Standaard"/>
    <w:next w:val="Standaard"/>
    <w:rsid w:val="00CB7867"/>
    <w:pPr>
      <w:spacing w:line="180" w:lineRule="atLeast"/>
      <w:ind w:left="227" w:hanging="227"/>
    </w:pPr>
    <w:rPr>
      <w:sz w:val="13"/>
    </w:rPr>
  </w:style>
  <w:style w:type="paragraph" w:customStyle="1" w:styleId="RHSformuliernaam">
    <w:name w:val="RHS formuliernaam"/>
    <w:basedOn w:val="Standaard"/>
    <w:next w:val="Standaard"/>
    <w:rsid w:val="00CB7867"/>
    <w:pPr>
      <w:keepLines/>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520" w:lineRule="atLeast"/>
    </w:pPr>
    <w:rPr>
      <w:sz w:val="52"/>
      <w:szCs w:val="52"/>
    </w:rPr>
  </w:style>
  <w:style w:type="paragraph" w:customStyle="1" w:styleId="RHSgroot-bold">
    <w:name w:val="RHS groot - bold"/>
    <w:link w:val="RHSgroot-boldChar"/>
    <w:rsid w:val="00CB7867"/>
    <w:pPr>
      <w:keepLines/>
      <w:spacing w:line="240" w:lineRule="atLeast"/>
    </w:pPr>
    <w:rPr>
      <w:rFonts w:ascii="Verdana" w:hAnsi="Verdana"/>
      <w:b/>
      <w:sz w:val="18"/>
      <w:szCs w:val="18"/>
    </w:rPr>
  </w:style>
  <w:style w:type="paragraph" w:customStyle="1" w:styleId="RHSgroot-italic">
    <w:name w:val="RHS groot - italic"/>
    <w:link w:val="RHSgroot-italicChar"/>
    <w:rsid w:val="00CB7867"/>
    <w:pPr>
      <w:keepLines/>
      <w:spacing w:line="240" w:lineRule="atLeast"/>
    </w:pPr>
    <w:rPr>
      <w:rFonts w:ascii="Verdana" w:hAnsi="Verdana"/>
      <w:i/>
      <w:sz w:val="18"/>
      <w:szCs w:val="18"/>
    </w:rPr>
  </w:style>
  <w:style w:type="paragraph" w:customStyle="1" w:styleId="RHSgroot-regular">
    <w:name w:val="RHS groot - regular"/>
    <w:link w:val="RHSgroot-regularChar"/>
    <w:rsid w:val="00CB7867"/>
    <w:pPr>
      <w:keepLines/>
      <w:tabs>
        <w:tab w:val="right" w:pos="882"/>
        <w:tab w:val="left" w:pos="1109"/>
        <w:tab w:val="right" w:pos="1991"/>
        <w:tab w:val="left" w:pos="2217"/>
        <w:tab w:val="right" w:pos="3099"/>
        <w:tab w:val="left" w:pos="3326"/>
        <w:tab w:val="right" w:pos="4208"/>
        <w:tab w:val="left" w:pos="4435"/>
        <w:tab w:val="right" w:pos="5317"/>
        <w:tab w:val="left" w:pos="5543"/>
        <w:tab w:val="right" w:pos="6425"/>
        <w:tab w:val="left" w:pos="6652"/>
      </w:tabs>
      <w:spacing w:line="240" w:lineRule="atLeast"/>
    </w:pPr>
    <w:rPr>
      <w:rFonts w:ascii="Verdana" w:hAnsi="Verdana"/>
      <w:sz w:val="18"/>
      <w:szCs w:val="18"/>
    </w:rPr>
  </w:style>
  <w:style w:type="paragraph" w:customStyle="1" w:styleId="RHSgroot-W2">
    <w:name w:val="RHS groot - W2"/>
    <w:next w:val="Standaard"/>
    <w:rsid w:val="00CB7867"/>
    <w:pPr>
      <w:keepLines/>
      <w:spacing w:line="270" w:lineRule="exact"/>
    </w:pPr>
    <w:rPr>
      <w:rFonts w:ascii="Verdana" w:hAnsi="Verdana"/>
      <w:sz w:val="27"/>
      <w:szCs w:val="18"/>
    </w:rPr>
  </w:style>
  <w:style w:type="paragraph" w:customStyle="1" w:styleId="RHSklein-bold">
    <w:name w:val="RHS klein - bold"/>
    <w:link w:val="RHSklein-boldChar"/>
    <w:rsid w:val="00CB7867"/>
    <w:pPr>
      <w:keepLines/>
      <w:spacing w:line="180" w:lineRule="atLeast"/>
    </w:pPr>
    <w:rPr>
      <w:rFonts w:ascii="Verdana" w:hAnsi="Verdana"/>
      <w:b/>
      <w:sz w:val="13"/>
      <w:szCs w:val="13"/>
    </w:rPr>
  </w:style>
  <w:style w:type="paragraph" w:customStyle="1" w:styleId="RHSklein-italic">
    <w:name w:val="RHS klein - italic"/>
    <w:link w:val="RHSklein-italicChar"/>
    <w:rsid w:val="00CB7867"/>
    <w:pPr>
      <w:keepLines/>
      <w:spacing w:line="180" w:lineRule="atLeast"/>
    </w:pPr>
    <w:rPr>
      <w:rFonts w:ascii="Verdana" w:hAnsi="Verdana"/>
      <w:i/>
      <w:sz w:val="13"/>
      <w:szCs w:val="13"/>
    </w:rPr>
  </w:style>
  <w:style w:type="paragraph" w:customStyle="1" w:styleId="RHSklein-regular">
    <w:name w:val="RHS klein - regular"/>
    <w:link w:val="RHSklein-regularChar"/>
    <w:rsid w:val="00CB7867"/>
    <w:pPr>
      <w:keepLines/>
      <w:spacing w:line="180" w:lineRule="atLeast"/>
    </w:pPr>
    <w:rPr>
      <w:rFonts w:ascii="Verdana" w:hAnsi="Verdana"/>
      <w:sz w:val="13"/>
      <w:szCs w:val="13"/>
    </w:rPr>
  </w:style>
  <w:style w:type="paragraph" w:customStyle="1" w:styleId="RHSklein-W1">
    <w:name w:val="RHS klein - W1"/>
    <w:rsid w:val="00CB7867"/>
    <w:pPr>
      <w:keepLines/>
      <w:spacing w:line="90" w:lineRule="exact"/>
    </w:pPr>
    <w:rPr>
      <w:rFonts w:ascii="Verdana" w:hAnsi="Verdana"/>
      <w:sz w:val="9"/>
      <w:szCs w:val="9"/>
    </w:rPr>
  </w:style>
  <w:style w:type="paragraph" w:styleId="Koptekst">
    <w:name w:val="header"/>
    <w:basedOn w:val="Standaard"/>
    <w:rsid w:val="00CB7867"/>
    <w:pPr>
      <w:tabs>
        <w:tab w:val="center" w:pos="4536"/>
        <w:tab w:val="right" w:pos="9072"/>
      </w:tabs>
    </w:pPr>
  </w:style>
  <w:style w:type="table" w:styleId="Tabelraster">
    <w:name w:val="Table Grid"/>
    <w:basedOn w:val="Standaardtabel"/>
    <w:rsid w:val="00CB786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rsid w:val="00CB7867"/>
    <w:rPr>
      <w:rFonts w:ascii="Verdana" w:hAnsi="Verdana"/>
      <w:position w:val="0"/>
      <w:sz w:val="20"/>
      <w:vertAlign w:val="superscript"/>
    </w:rPr>
  </w:style>
  <w:style w:type="paragraph" w:styleId="Voetnoottekst">
    <w:name w:val="footnote text"/>
    <w:basedOn w:val="Standaard"/>
    <w:next w:val="Standaard"/>
    <w:semiHidden/>
    <w:rsid w:val="00CB7867"/>
    <w:pPr>
      <w:spacing w:line="180" w:lineRule="atLeast"/>
      <w:ind w:left="227" w:hanging="227"/>
    </w:pPr>
    <w:rPr>
      <w:sz w:val="13"/>
    </w:rPr>
  </w:style>
  <w:style w:type="paragraph" w:styleId="Voettekst">
    <w:name w:val="footer"/>
    <w:basedOn w:val="Standaard"/>
    <w:link w:val="VoettekstChar"/>
    <w:rsid w:val="00CB7867"/>
    <w:pPr>
      <w:tabs>
        <w:tab w:val="center" w:pos="4536"/>
        <w:tab w:val="right" w:pos="9072"/>
      </w:tabs>
    </w:pPr>
  </w:style>
  <w:style w:type="paragraph" w:customStyle="1" w:styleId="RHStabel-koppen">
    <w:name w:val="RHS tabel - koppen"/>
    <w:basedOn w:val="Standaard"/>
    <w:link w:val="RHStabel-koppenChar"/>
    <w:rsid w:val="00CB7867"/>
    <w:pPr>
      <w:keepLines/>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pPr>
    <w:rPr>
      <w:b/>
      <w:sz w:val="14"/>
      <w:szCs w:val="14"/>
    </w:rPr>
  </w:style>
  <w:style w:type="paragraph" w:customStyle="1" w:styleId="RHStabel-tekst">
    <w:name w:val="RHS tabel - tekst"/>
    <w:basedOn w:val="Standaard"/>
    <w:link w:val="RHStabel-tekstChar"/>
    <w:rsid w:val="00CB7867"/>
    <w:pPr>
      <w:keepLines/>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pPr>
    <w:rPr>
      <w:sz w:val="14"/>
      <w:szCs w:val="14"/>
    </w:rPr>
  </w:style>
  <w:style w:type="character" w:customStyle="1" w:styleId="RHSgroot-boldChar">
    <w:name w:val="RHS groot - bold Char"/>
    <w:basedOn w:val="Standaardalinea-lettertype"/>
    <w:link w:val="RHSgroot-bold"/>
    <w:rsid w:val="00CB7867"/>
    <w:rPr>
      <w:rFonts w:ascii="Verdana" w:hAnsi="Verdana"/>
      <w:b/>
      <w:sz w:val="18"/>
      <w:szCs w:val="18"/>
    </w:rPr>
  </w:style>
  <w:style w:type="character" w:customStyle="1" w:styleId="RHSgroot-italicChar">
    <w:name w:val="RHS groot - italic Char"/>
    <w:basedOn w:val="Standaardalinea-lettertype"/>
    <w:link w:val="RHSgroot-italic"/>
    <w:rsid w:val="00CB7867"/>
    <w:rPr>
      <w:rFonts w:ascii="Verdana" w:hAnsi="Verdana"/>
      <w:i/>
      <w:sz w:val="18"/>
      <w:szCs w:val="18"/>
    </w:rPr>
  </w:style>
  <w:style w:type="character" w:customStyle="1" w:styleId="RHSgroot-regularChar">
    <w:name w:val="RHS groot - regular Char"/>
    <w:basedOn w:val="Standaardalinea-lettertype"/>
    <w:link w:val="RHSgroot-regular"/>
    <w:rsid w:val="00CB7867"/>
    <w:rPr>
      <w:rFonts w:ascii="Verdana" w:hAnsi="Verdana"/>
      <w:sz w:val="18"/>
      <w:szCs w:val="18"/>
    </w:rPr>
  </w:style>
  <w:style w:type="character" w:customStyle="1" w:styleId="RHSklein-boldChar">
    <w:name w:val="RHS klein - bold Char"/>
    <w:basedOn w:val="Standaardalinea-lettertype"/>
    <w:link w:val="RHSklein-bold"/>
    <w:rsid w:val="00CB7867"/>
    <w:rPr>
      <w:rFonts w:ascii="Verdana" w:hAnsi="Verdana"/>
      <w:b/>
      <w:sz w:val="13"/>
      <w:szCs w:val="13"/>
    </w:rPr>
  </w:style>
  <w:style w:type="character" w:customStyle="1" w:styleId="RHSklein-italicChar">
    <w:name w:val="RHS klein - italic Char"/>
    <w:basedOn w:val="Standaardalinea-lettertype"/>
    <w:link w:val="RHSklein-italic"/>
    <w:rsid w:val="00CB7867"/>
    <w:rPr>
      <w:rFonts w:ascii="Verdana" w:hAnsi="Verdana"/>
      <w:i/>
      <w:sz w:val="13"/>
      <w:szCs w:val="13"/>
    </w:rPr>
  </w:style>
  <w:style w:type="character" w:customStyle="1" w:styleId="RHSklein-regularChar">
    <w:name w:val="RHS klein - regular Char"/>
    <w:basedOn w:val="Standaardalinea-lettertype"/>
    <w:link w:val="RHSklein-regular"/>
    <w:rsid w:val="00CB7867"/>
    <w:rPr>
      <w:rFonts w:ascii="Verdana" w:hAnsi="Verdana"/>
      <w:sz w:val="13"/>
      <w:szCs w:val="13"/>
    </w:rPr>
  </w:style>
  <w:style w:type="character" w:customStyle="1" w:styleId="RHStabel-koppenChar">
    <w:name w:val="RHS tabel - koppen Char"/>
    <w:basedOn w:val="Standaardalinea-lettertype"/>
    <w:link w:val="RHStabel-koppen"/>
    <w:rsid w:val="00CB7867"/>
    <w:rPr>
      <w:rFonts w:ascii="Verdana" w:hAnsi="Verdana"/>
      <w:b/>
      <w:sz w:val="14"/>
      <w:szCs w:val="14"/>
    </w:rPr>
  </w:style>
  <w:style w:type="character" w:customStyle="1" w:styleId="RHStabel-tekstChar">
    <w:name w:val="RHS tabel - tekst Char"/>
    <w:basedOn w:val="Standaardalinea-lettertype"/>
    <w:link w:val="RHStabel-tekst"/>
    <w:rsid w:val="00CB7867"/>
    <w:rPr>
      <w:rFonts w:ascii="Verdana" w:hAnsi="Verdana"/>
      <w:sz w:val="14"/>
      <w:szCs w:val="14"/>
    </w:rPr>
  </w:style>
  <w:style w:type="paragraph" w:styleId="Normaalweb">
    <w:name w:val="Normal (Web)"/>
    <w:basedOn w:val="Standaard"/>
    <w:uiPriority w:val="99"/>
    <w:unhideWhenUsed/>
    <w:rsid w:val="001A082B"/>
    <w:pPr>
      <w:spacing w:before="100" w:beforeAutospacing="1" w:after="100" w:afterAutospacing="1"/>
    </w:pPr>
    <w:rPr>
      <w:rFonts w:ascii="Times New Roman" w:hAnsi="Times New Roman"/>
      <w:sz w:val="24"/>
      <w:szCs w:val="24"/>
    </w:rPr>
  </w:style>
  <w:style w:type="paragraph" w:styleId="Lijstalinea">
    <w:name w:val="List Paragraph"/>
    <w:basedOn w:val="Standaard"/>
    <w:uiPriority w:val="34"/>
    <w:qFormat/>
    <w:rsid w:val="001A082B"/>
    <w:pPr>
      <w:ind w:left="720"/>
      <w:contextualSpacing/>
    </w:pPr>
  </w:style>
  <w:style w:type="character" w:customStyle="1" w:styleId="VoettekstChar">
    <w:name w:val="Voettekst Char"/>
    <w:basedOn w:val="Standaardalinea-lettertype"/>
    <w:link w:val="Voettekst"/>
    <w:rsid w:val="00DC7666"/>
    <w:rPr>
      <w:rFonts w:ascii="Verdana" w:hAnsi="Verdana"/>
      <w:sz w:val="18"/>
    </w:rPr>
  </w:style>
  <w:style w:type="character" w:styleId="Hyperlink">
    <w:name w:val="Hyperlink"/>
    <w:basedOn w:val="Standaardalinea-lettertype"/>
    <w:rsid w:val="00203999"/>
    <w:rPr>
      <w:color w:val="0563C1" w:themeColor="hyperlink"/>
      <w:u w:val="single"/>
    </w:rPr>
  </w:style>
  <w:style w:type="character" w:styleId="Nadruk">
    <w:name w:val="Emphasis"/>
    <w:basedOn w:val="Standaardalinea-lettertype"/>
    <w:uiPriority w:val="20"/>
    <w:qFormat/>
    <w:rsid w:val="00D3194B"/>
    <w:rPr>
      <w:i/>
      <w:iCs/>
    </w:rPr>
  </w:style>
  <w:style w:type="paragraph" w:styleId="Ballontekst">
    <w:name w:val="Balloon Text"/>
    <w:basedOn w:val="Standaard"/>
    <w:link w:val="BallontekstChar"/>
    <w:semiHidden/>
    <w:unhideWhenUsed/>
    <w:rsid w:val="00324F40"/>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324F40"/>
    <w:rPr>
      <w:rFonts w:ascii="Segoe UI" w:hAnsi="Segoe UI" w:cs="Segoe UI"/>
      <w:sz w:val="18"/>
      <w:szCs w:val="18"/>
    </w:rPr>
  </w:style>
  <w:style w:type="character" w:styleId="GevolgdeHyperlink">
    <w:name w:val="FollowedHyperlink"/>
    <w:basedOn w:val="Standaardalinea-lettertype"/>
    <w:rsid w:val="00CB7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9774">
      <w:bodyDiv w:val="1"/>
      <w:marLeft w:val="0"/>
      <w:marRight w:val="0"/>
      <w:marTop w:val="0"/>
      <w:marBottom w:val="0"/>
      <w:divBdr>
        <w:top w:val="none" w:sz="0" w:space="0" w:color="auto"/>
        <w:left w:val="none" w:sz="0" w:space="0" w:color="auto"/>
        <w:bottom w:val="none" w:sz="0" w:space="0" w:color="auto"/>
        <w:right w:val="none" w:sz="0" w:space="0" w:color="auto"/>
      </w:divBdr>
    </w:div>
    <w:div w:id="123230370">
      <w:bodyDiv w:val="1"/>
      <w:marLeft w:val="0"/>
      <w:marRight w:val="0"/>
      <w:marTop w:val="0"/>
      <w:marBottom w:val="0"/>
      <w:divBdr>
        <w:top w:val="none" w:sz="0" w:space="0" w:color="auto"/>
        <w:left w:val="none" w:sz="0" w:space="0" w:color="auto"/>
        <w:bottom w:val="none" w:sz="0" w:space="0" w:color="auto"/>
        <w:right w:val="none" w:sz="0" w:space="0" w:color="auto"/>
      </w:divBdr>
    </w:div>
    <w:div w:id="303393660">
      <w:bodyDiv w:val="1"/>
      <w:marLeft w:val="0"/>
      <w:marRight w:val="0"/>
      <w:marTop w:val="0"/>
      <w:marBottom w:val="0"/>
      <w:divBdr>
        <w:top w:val="none" w:sz="0" w:space="0" w:color="auto"/>
        <w:left w:val="none" w:sz="0" w:space="0" w:color="auto"/>
        <w:bottom w:val="none" w:sz="0" w:space="0" w:color="auto"/>
        <w:right w:val="none" w:sz="0" w:space="0" w:color="auto"/>
      </w:divBdr>
    </w:div>
    <w:div w:id="326327005">
      <w:bodyDiv w:val="1"/>
      <w:marLeft w:val="0"/>
      <w:marRight w:val="0"/>
      <w:marTop w:val="0"/>
      <w:marBottom w:val="0"/>
      <w:divBdr>
        <w:top w:val="none" w:sz="0" w:space="0" w:color="auto"/>
        <w:left w:val="none" w:sz="0" w:space="0" w:color="auto"/>
        <w:bottom w:val="none" w:sz="0" w:space="0" w:color="auto"/>
        <w:right w:val="none" w:sz="0" w:space="0" w:color="auto"/>
      </w:divBdr>
      <w:divsChild>
        <w:div w:id="2022465279">
          <w:marLeft w:val="0"/>
          <w:marRight w:val="0"/>
          <w:marTop w:val="0"/>
          <w:marBottom w:val="0"/>
          <w:divBdr>
            <w:top w:val="none" w:sz="0" w:space="0" w:color="auto"/>
            <w:left w:val="none" w:sz="0" w:space="0" w:color="auto"/>
            <w:bottom w:val="none" w:sz="0" w:space="0" w:color="auto"/>
            <w:right w:val="none" w:sz="0" w:space="0" w:color="auto"/>
          </w:divBdr>
          <w:divsChild>
            <w:div w:id="1828551955">
              <w:marLeft w:val="0"/>
              <w:marRight w:val="0"/>
              <w:marTop w:val="0"/>
              <w:marBottom w:val="0"/>
              <w:divBdr>
                <w:top w:val="none" w:sz="0" w:space="0" w:color="auto"/>
                <w:left w:val="none" w:sz="0" w:space="0" w:color="auto"/>
                <w:bottom w:val="none" w:sz="0" w:space="0" w:color="auto"/>
                <w:right w:val="none" w:sz="0" w:space="0" w:color="auto"/>
              </w:divBdr>
              <w:divsChild>
                <w:div w:id="15042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81612">
      <w:bodyDiv w:val="1"/>
      <w:marLeft w:val="0"/>
      <w:marRight w:val="0"/>
      <w:marTop w:val="0"/>
      <w:marBottom w:val="0"/>
      <w:divBdr>
        <w:top w:val="none" w:sz="0" w:space="0" w:color="auto"/>
        <w:left w:val="none" w:sz="0" w:space="0" w:color="auto"/>
        <w:bottom w:val="none" w:sz="0" w:space="0" w:color="auto"/>
        <w:right w:val="none" w:sz="0" w:space="0" w:color="auto"/>
      </w:divBdr>
      <w:divsChild>
        <w:div w:id="1070427775">
          <w:marLeft w:val="0"/>
          <w:marRight w:val="0"/>
          <w:marTop w:val="0"/>
          <w:marBottom w:val="0"/>
          <w:divBdr>
            <w:top w:val="none" w:sz="0" w:space="0" w:color="auto"/>
            <w:left w:val="none" w:sz="0" w:space="0" w:color="auto"/>
            <w:bottom w:val="none" w:sz="0" w:space="0" w:color="auto"/>
            <w:right w:val="none" w:sz="0" w:space="0" w:color="auto"/>
          </w:divBdr>
          <w:divsChild>
            <w:div w:id="740444096">
              <w:marLeft w:val="0"/>
              <w:marRight w:val="0"/>
              <w:marTop w:val="0"/>
              <w:marBottom w:val="0"/>
              <w:divBdr>
                <w:top w:val="none" w:sz="0" w:space="0" w:color="auto"/>
                <w:left w:val="none" w:sz="0" w:space="0" w:color="auto"/>
                <w:bottom w:val="none" w:sz="0" w:space="0" w:color="auto"/>
                <w:right w:val="none" w:sz="0" w:space="0" w:color="auto"/>
              </w:divBdr>
              <w:divsChild>
                <w:div w:id="18854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60">
      <w:bodyDiv w:val="1"/>
      <w:marLeft w:val="0"/>
      <w:marRight w:val="0"/>
      <w:marTop w:val="0"/>
      <w:marBottom w:val="0"/>
      <w:divBdr>
        <w:top w:val="none" w:sz="0" w:space="0" w:color="auto"/>
        <w:left w:val="none" w:sz="0" w:space="0" w:color="auto"/>
        <w:bottom w:val="none" w:sz="0" w:space="0" w:color="auto"/>
        <w:right w:val="none" w:sz="0" w:space="0" w:color="auto"/>
      </w:divBdr>
    </w:div>
    <w:div w:id="876430690">
      <w:bodyDiv w:val="1"/>
      <w:marLeft w:val="0"/>
      <w:marRight w:val="0"/>
      <w:marTop w:val="0"/>
      <w:marBottom w:val="0"/>
      <w:divBdr>
        <w:top w:val="none" w:sz="0" w:space="0" w:color="auto"/>
        <w:left w:val="none" w:sz="0" w:space="0" w:color="auto"/>
        <w:bottom w:val="none" w:sz="0" w:space="0" w:color="auto"/>
        <w:right w:val="none" w:sz="0" w:space="0" w:color="auto"/>
      </w:divBdr>
    </w:div>
    <w:div w:id="882248176">
      <w:bodyDiv w:val="1"/>
      <w:marLeft w:val="0"/>
      <w:marRight w:val="0"/>
      <w:marTop w:val="0"/>
      <w:marBottom w:val="0"/>
      <w:divBdr>
        <w:top w:val="none" w:sz="0" w:space="0" w:color="auto"/>
        <w:left w:val="none" w:sz="0" w:space="0" w:color="auto"/>
        <w:bottom w:val="none" w:sz="0" w:space="0" w:color="auto"/>
        <w:right w:val="none" w:sz="0" w:space="0" w:color="auto"/>
      </w:divBdr>
      <w:divsChild>
        <w:div w:id="2136171792">
          <w:marLeft w:val="0"/>
          <w:marRight w:val="0"/>
          <w:marTop w:val="0"/>
          <w:marBottom w:val="0"/>
          <w:divBdr>
            <w:top w:val="none" w:sz="0" w:space="0" w:color="auto"/>
            <w:left w:val="none" w:sz="0" w:space="0" w:color="auto"/>
            <w:bottom w:val="none" w:sz="0" w:space="0" w:color="auto"/>
            <w:right w:val="none" w:sz="0" w:space="0" w:color="auto"/>
          </w:divBdr>
          <w:divsChild>
            <w:div w:id="59982215">
              <w:marLeft w:val="0"/>
              <w:marRight w:val="0"/>
              <w:marTop w:val="0"/>
              <w:marBottom w:val="0"/>
              <w:divBdr>
                <w:top w:val="none" w:sz="0" w:space="0" w:color="auto"/>
                <w:left w:val="none" w:sz="0" w:space="0" w:color="auto"/>
                <w:bottom w:val="none" w:sz="0" w:space="0" w:color="auto"/>
                <w:right w:val="none" w:sz="0" w:space="0" w:color="auto"/>
              </w:divBdr>
              <w:divsChild>
                <w:div w:id="326136930">
                  <w:marLeft w:val="0"/>
                  <w:marRight w:val="0"/>
                  <w:marTop w:val="0"/>
                  <w:marBottom w:val="0"/>
                  <w:divBdr>
                    <w:top w:val="none" w:sz="0" w:space="0" w:color="auto"/>
                    <w:left w:val="none" w:sz="0" w:space="0" w:color="auto"/>
                    <w:bottom w:val="none" w:sz="0" w:space="0" w:color="auto"/>
                    <w:right w:val="none" w:sz="0" w:space="0" w:color="auto"/>
                  </w:divBdr>
                  <w:divsChild>
                    <w:div w:id="4268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29871">
          <w:marLeft w:val="0"/>
          <w:marRight w:val="0"/>
          <w:marTop w:val="0"/>
          <w:marBottom w:val="0"/>
          <w:divBdr>
            <w:top w:val="none" w:sz="0" w:space="0" w:color="auto"/>
            <w:left w:val="none" w:sz="0" w:space="0" w:color="auto"/>
            <w:bottom w:val="none" w:sz="0" w:space="0" w:color="auto"/>
            <w:right w:val="none" w:sz="0" w:space="0" w:color="auto"/>
          </w:divBdr>
          <w:divsChild>
            <w:div w:id="1378508991">
              <w:marLeft w:val="0"/>
              <w:marRight w:val="0"/>
              <w:marTop w:val="0"/>
              <w:marBottom w:val="600"/>
              <w:divBdr>
                <w:top w:val="none" w:sz="0" w:space="0" w:color="auto"/>
                <w:left w:val="none" w:sz="0" w:space="0" w:color="auto"/>
                <w:bottom w:val="none" w:sz="0" w:space="0" w:color="auto"/>
                <w:right w:val="none" w:sz="0" w:space="0" w:color="auto"/>
              </w:divBdr>
              <w:divsChild>
                <w:div w:id="1273054261">
                  <w:marLeft w:val="0"/>
                  <w:marRight w:val="0"/>
                  <w:marTop w:val="0"/>
                  <w:marBottom w:val="150"/>
                  <w:divBdr>
                    <w:top w:val="single" w:sz="6" w:space="0" w:color="E9E9E9"/>
                    <w:left w:val="single" w:sz="6" w:space="0" w:color="E9E9E9"/>
                    <w:bottom w:val="single" w:sz="6" w:space="0" w:color="E9E9E9"/>
                    <w:right w:val="single" w:sz="6" w:space="0" w:color="E9E9E9"/>
                  </w:divBdr>
                </w:div>
              </w:divsChild>
            </w:div>
          </w:divsChild>
        </w:div>
      </w:divsChild>
    </w:div>
    <w:div w:id="1068461463">
      <w:bodyDiv w:val="1"/>
      <w:marLeft w:val="0"/>
      <w:marRight w:val="0"/>
      <w:marTop w:val="0"/>
      <w:marBottom w:val="0"/>
      <w:divBdr>
        <w:top w:val="none" w:sz="0" w:space="0" w:color="auto"/>
        <w:left w:val="none" w:sz="0" w:space="0" w:color="auto"/>
        <w:bottom w:val="none" w:sz="0" w:space="0" w:color="auto"/>
        <w:right w:val="none" w:sz="0" w:space="0" w:color="auto"/>
      </w:divBdr>
    </w:div>
    <w:div w:id="1131434516">
      <w:bodyDiv w:val="1"/>
      <w:marLeft w:val="0"/>
      <w:marRight w:val="0"/>
      <w:marTop w:val="0"/>
      <w:marBottom w:val="0"/>
      <w:divBdr>
        <w:top w:val="none" w:sz="0" w:space="0" w:color="auto"/>
        <w:left w:val="none" w:sz="0" w:space="0" w:color="auto"/>
        <w:bottom w:val="none" w:sz="0" w:space="0" w:color="auto"/>
        <w:right w:val="none" w:sz="0" w:space="0" w:color="auto"/>
      </w:divBdr>
    </w:div>
    <w:div w:id="1147746697">
      <w:bodyDiv w:val="1"/>
      <w:marLeft w:val="0"/>
      <w:marRight w:val="0"/>
      <w:marTop w:val="0"/>
      <w:marBottom w:val="0"/>
      <w:divBdr>
        <w:top w:val="none" w:sz="0" w:space="0" w:color="auto"/>
        <w:left w:val="none" w:sz="0" w:space="0" w:color="auto"/>
        <w:bottom w:val="none" w:sz="0" w:space="0" w:color="auto"/>
        <w:right w:val="none" w:sz="0" w:space="0" w:color="auto"/>
      </w:divBdr>
    </w:div>
    <w:div w:id="1323697228">
      <w:bodyDiv w:val="1"/>
      <w:marLeft w:val="0"/>
      <w:marRight w:val="0"/>
      <w:marTop w:val="0"/>
      <w:marBottom w:val="0"/>
      <w:divBdr>
        <w:top w:val="none" w:sz="0" w:space="0" w:color="auto"/>
        <w:left w:val="none" w:sz="0" w:space="0" w:color="auto"/>
        <w:bottom w:val="none" w:sz="0" w:space="0" w:color="auto"/>
        <w:right w:val="none" w:sz="0" w:space="0" w:color="auto"/>
      </w:divBdr>
    </w:div>
    <w:div w:id="1386875925">
      <w:bodyDiv w:val="1"/>
      <w:marLeft w:val="0"/>
      <w:marRight w:val="0"/>
      <w:marTop w:val="0"/>
      <w:marBottom w:val="0"/>
      <w:divBdr>
        <w:top w:val="none" w:sz="0" w:space="0" w:color="auto"/>
        <w:left w:val="none" w:sz="0" w:space="0" w:color="auto"/>
        <w:bottom w:val="none" w:sz="0" w:space="0" w:color="auto"/>
        <w:right w:val="none" w:sz="0" w:space="0" w:color="auto"/>
      </w:divBdr>
    </w:div>
    <w:div w:id="1433554687">
      <w:bodyDiv w:val="1"/>
      <w:marLeft w:val="0"/>
      <w:marRight w:val="0"/>
      <w:marTop w:val="0"/>
      <w:marBottom w:val="0"/>
      <w:divBdr>
        <w:top w:val="none" w:sz="0" w:space="0" w:color="auto"/>
        <w:left w:val="none" w:sz="0" w:space="0" w:color="auto"/>
        <w:bottom w:val="none" w:sz="0" w:space="0" w:color="auto"/>
        <w:right w:val="none" w:sz="0" w:space="0" w:color="auto"/>
      </w:divBdr>
    </w:div>
    <w:div w:id="18516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ean.nl/werkgroepen/bekostiging/documenten+bekostiging/HandlerDownloadFiles.ashx?idnv=1668500" TargetMode="External"/><Relationship Id="rId13" Type="http://schemas.openxmlformats.org/officeDocument/2006/relationships/hyperlink" Target="https://mab-online.nl/article/33441/" TargetMode="External"/><Relationship Id="rId18" Type="http://schemas.openxmlformats.org/officeDocument/2006/relationships/hyperlink" Target="https://linnean.nl/inspiratie/bibliotheek/HandlerDownloadFiles.ashx?idnv=1433482" TargetMode="External"/><Relationship Id="rId26" Type="http://schemas.openxmlformats.org/officeDocument/2006/relationships/hyperlink" Target="https://wearefinance.nl/editie-3-2019-thema-wendbare-organisaties/betalen-voor-waarde-in-de-zorg/" TargetMode="External"/><Relationship Id="rId39" Type="http://schemas.openxmlformats.org/officeDocument/2006/relationships/hyperlink" Target="https://www.linnean.nl/inspiratie/praktijkvoorbeelden/1554736.aspx" TargetMode="External"/><Relationship Id="rId3" Type="http://schemas.openxmlformats.org/officeDocument/2006/relationships/settings" Target="settings.xml"/><Relationship Id="rId21" Type="http://schemas.openxmlformats.org/officeDocument/2006/relationships/hyperlink" Target="https://linnean.mett.nl/werkgroepen/bekostiging/documenten+bekostiging/HandlerDownloadFiles.ashx?idnv=1405993" TargetMode="External"/><Relationship Id="rId34" Type="http://schemas.openxmlformats.org/officeDocument/2006/relationships/hyperlink" Target="https://www.linnean.nl/werkgroepen/bekostiging/documenten+bekostiging/HandlerDownloadFiles.ashx?idnv=1405991"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uitkomstgerichtezorg.nl" TargetMode="External"/><Relationship Id="rId17" Type="http://schemas.openxmlformats.org/officeDocument/2006/relationships/hyperlink" Target="https://www.linnean.nl/werkgroepen/bekostiging/documenten+bekostiging/HandlerDownloadFiles.ashx?idnv=1433101" TargetMode="External"/><Relationship Id="rId25" Type="http://schemas.openxmlformats.org/officeDocument/2006/relationships/hyperlink" Target="https://www.linnean.nl/PageByID.aspx?sectionID=188141&amp;contentPageID=1510450" TargetMode="External"/><Relationship Id="rId33" Type="http://schemas.openxmlformats.org/officeDocument/2006/relationships/hyperlink" Target="https://www.linnean.nl/werkgroepen/bekostiging/documenten+bekostiging/HandlerDownloadFiles.ashx?idnv=1405980" TargetMode="External"/><Relationship Id="rId38" Type="http://schemas.openxmlformats.org/officeDocument/2006/relationships/hyperlink" Target="https://www.linnean.nl/werkgroepen/bekostiging/documenten+bekostiging/HandlerDownloadFiles.ashx?idnv=1668500" TargetMode="External"/><Relationship Id="rId2" Type="http://schemas.openxmlformats.org/officeDocument/2006/relationships/styles" Target="styles.xml"/><Relationship Id="rId16" Type="http://schemas.openxmlformats.org/officeDocument/2006/relationships/hyperlink" Target="https://www.linnean.nl/werkgroepen/bekostiging/documenten+bekostiging/HandlerDownloadFiles.ashx?idnv=1405987" TargetMode="External"/><Relationship Id="rId20" Type="http://schemas.openxmlformats.org/officeDocument/2006/relationships/hyperlink" Target="https://linnean.mett.nl/werkgroepen/bekostiging/documenten+bekostiging/HandlerDownloadFiles.ashx?idnv=1406007" TargetMode="External"/><Relationship Id="rId29" Type="http://schemas.openxmlformats.org/officeDocument/2006/relationships/hyperlink" Target="https://www.linnean.nl/PageByID.aspx?sectionID=188141&amp;contentPageID=1675206"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itkomstgerichtezorg.nl/themas/organiseren-en-betalen" TargetMode="External"/><Relationship Id="rId24" Type="http://schemas.openxmlformats.org/officeDocument/2006/relationships/hyperlink" Target="https://www.linnean.nl/werkgroepen/bekostiging/documenten+bekostiging/HandlerDownloadFiles.ashx?idnv=1510454" TargetMode="External"/><Relationship Id="rId32" Type="http://schemas.openxmlformats.org/officeDocument/2006/relationships/hyperlink" Target="https://www.uitkomstgerichtezorg.nl/documenten/rapporten/2020/07/07/sirm-rapport" TargetMode="External"/><Relationship Id="rId37" Type="http://schemas.openxmlformats.org/officeDocument/2006/relationships/hyperlink" Target="https://www.linnean.nl/werkgroepen/bekostiging/documenten+bekostiging/HandlerDownloadFiles.ashx?idnv=1668500" TargetMode="External"/><Relationship Id="rId40" Type="http://schemas.openxmlformats.org/officeDocument/2006/relationships/hyperlink" Target="https://www.linnean.nl/inspiratie/praktijkvoorbeelden/1584127.aspx?t=Diabeter-optimale-zorg-rond-diabetes-type-1-" TargetMode="External"/><Relationship Id="rId5" Type="http://schemas.openxmlformats.org/officeDocument/2006/relationships/footnotes" Target="footnotes.xml"/><Relationship Id="rId15" Type="http://schemas.openxmlformats.org/officeDocument/2006/relationships/hyperlink" Target="https://www.linnean.nl/inspiratie/praktijkvoorbeelden/1584127.aspx?t=Diabeter-optimale-zorg-rond-diabetes-type-1-" TargetMode="External"/><Relationship Id="rId23" Type="http://schemas.openxmlformats.org/officeDocument/2006/relationships/hyperlink" Target="https://www.linnean.nl/werkgroepen/bekostiging/documenten+bekostiging/HandlerDownloadFiles.ashx?idnv=1405990" TargetMode="External"/><Relationship Id="rId28" Type="http://schemas.openxmlformats.org/officeDocument/2006/relationships/hyperlink" Target="https://www.nytimes.com/2019/09/23/upshot/medicare-health-value-costs.html" TargetMode="External"/><Relationship Id="rId36" Type="http://schemas.openxmlformats.org/officeDocument/2006/relationships/hyperlink" Target="https://www.linnean.nl/werkgroepen/bekostiging/documenten+bekostiging/HandlerDownloadFiles.ashx?idnv=1405989" TargetMode="External"/><Relationship Id="rId10" Type="http://schemas.openxmlformats.org/officeDocument/2006/relationships/hyperlink" Target="https://www.onlineseminar.nl/linneaninitiatief/" TargetMode="External"/><Relationship Id="rId19" Type="http://schemas.openxmlformats.org/officeDocument/2006/relationships/hyperlink" Target="https://linnean.mett.nl/werkgroepen/bekostiging/documenten+bekostiging/HandlerDownloadFiles.ashx?idnv=1406008" TargetMode="External"/><Relationship Id="rId31" Type="http://schemas.openxmlformats.org/officeDocument/2006/relationships/hyperlink" Target="https://www.linnean.nl/PageByID.aspx?sectionID=188141&amp;contentPageID=1668500" TargetMode="External"/><Relationship Id="rId4" Type="http://schemas.openxmlformats.org/officeDocument/2006/relationships/webSettings" Target="webSettings.xml"/><Relationship Id="rId9" Type="http://schemas.openxmlformats.org/officeDocument/2006/relationships/hyperlink" Target="https://www.onlineseminar.nl/linneaninitiatief/archive/" TargetMode="External"/><Relationship Id="rId14" Type="http://schemas.openxmlformats.org/officeDocument/2006/relationships/hyperlink" Target="https://www.linnean.nl/inspiratie/praktijkvoorbeelden/1554736.aspx" TargetMode="External"/><Relationship Id="rId22" Type="http://schemas.openxmlformats.org/officeDocument/2006/relationships/hyperlink" Target="https://www.linnean.nl/werkgroepen/bekostiging/documenten+bekostiging/HandlerDownloadFiles.ashx?idnv=1405991" TargetMode="External"/><Relationship Id="rId27" Type="http://schemas.openxmlformats.org/officeDocument/2006/relationships/hyperlink" Target="https://www.coursera.org/learn/alternative-payment-models" TargetMode="External"/><Relationship Id="rId30" Type="http://schemas.openxmlformats.org/officeDocument/2006/relationships/hyperlink" Target="https://www.linnean.nl/PageByID.aspx?sectionID=188141&amp;contentPageID=1675205" TargetMode="External"/><Relationship Id="rId35" Type="http://schemas.openxmlformats.org/officeDocument/2006/relationships/hyperlink" Target="https://www.linnean.nl/werkgroepen/bekostiging/documenten+bekostiging/HandlerDownloadFiles.ashx?idnv=1405990"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2179</Words>
  <Characters>17046</Characters>
  <Application>Microsoft Office Word</Application>
  <DocSecurity>0</DocSecurity>
  <Lines>142</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Zuidgeest, M.</dc:creator>
  <cp:keywords/>
  <dc:description/>
  <cp:lastModifiedBy>Zuidgeest, M.</cp:lastModifiedBy>
  <cp:revision>2</cp:revision>
  <dcterms:created xsi:type="dcterms:W3CDTF">2020-10-11T08:23:00Z</dcterms:created>
  <dcterms:modified xsi:type="dcterms:W3CDTF">2020-10-11T08:23:00Z</dcterms:modified>
</cp:coreProperties>
</file>